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5761C" w14:textId="77777777" w:rsidR="006510B6" w:rsidRPr="00A93862" w:rsidRDefault="006510B6" w:rsidP="001968DF">
      <w:pPr>
        <w:rPr>
          <w:rFonts w:cs="Arial"/>
          <w:b/>
          <w:bCs/>
          <w:noProof/>
          <w:color w:val="FF0000"/>
          <w:sz w:val="24"/>
          <w:szCs w:val="24"/>
          <w:lang w:val="fr-CH"/>
        </w:rPr>
      </w:pPr>
      <w:bookmarkStart w:id="0" w:name="_Toc151309869"/>
      <w:bookmarkStart w:id="1" w:name="_Toc151356283"/>
      <w:bookmarkStart w:id="2" w:name="_Toc151537535"/>
      <w:bookmarkStart w:id="3" w:name="_Toc151802370"/>
      <w:bookmarkStart w:id="4" w:name="_Toc159144627"/>
      <w:bookmarkStart w:id="5" w:name="_Toc159144865"/>
      <w:bookmarkStart w:id="6" w:name="_Toc159147795"/>
      <w:bookmarkStart w:id="7" w:name="_Toc159148962"/>
      <w:bookmarkStart w:id="8" w:name="_Toc159304089"/>
      <w:bookmarkStart w:id="9" w:name="_Toc159305910"/>
      <w:bookmarkStart w:id="10" w:name="_Toc160340229"/>
      <w:bookmarkStart w:id="11" w:name="_Toc160340436"/>
      <w:bookmarkStart w:id="12" w:name="_Toc275173578"/>
      <w:bookmarkStart w:id="13" w:name="_Toc275173650"/>
    </w:p>
    <w:p w14:paraId="1890CB25" w14:textId="77777777" w:rsidR="0043124D" w:rsidRDefault="00D374A4" w:rsidP="001968DF">
      <w:pPr>
        <w:rPr>
          <w:rFonts w:cs="Arial"/>
          <w:b/>
          <w:bCs/>
          <w:noProof/>
          <w:color w:val="FF0000"/>
          <w:sz w:val="24"/>
          <w:szCs w:val="24"/>
          <w:lang w:val="fr-CH"/>
        </w:rPr>
      </w:pPr>
      <w:r>
        <w:rPr>
          <w:rFonts w:cs="Arial"/>
          <w:b/>
          <w:bCs/>
          <w:noProof/>
          <w:color w:val="FF0000"/>
          <w:sz w:val="24"/>
          <w:szCs w:val="24"/>
          <w:lang w:val="fr-CH"/>
        </w:rPr>
        <w:t>R</w:t>
      </w:r>
      <w:r w:rsidR="00C637FB">
        <w:rPr>
          <w:rFonts w:cs="Arial"/>
          <w:b/>
          <w:bCs/>
          <w:noProof/>
          <w:color w:val="FF0000"/>
          <w:sz w:val="24"/>
          <w:szCs w:val="24"/>
          <w:lang w:val="fr-CH"/>
        </w:rPr>
        <w:t xml:space="preserve">apport final et recommandation à l’intention </w:t>
      </w:r>
      <w:r w:rsidR="00F234B7">
        <w:rPr>
          <w:rFonts w:cs="Arial"/>
          <w:b/>
          <w:bCs/>
          <w:noProof/>
          <w:color w:val="FF0000"/>
          <w:sz w:val="24"/>
          <w:szCs w:val="24"/>
          <w:lang w:val="fr-CH"/>
        </w:rPr>
        <w:t>du SEFRI</w:t>
      </w:r>
    </w:p>
    <w:p w14:paraId="05CDFC0C" w14:textId="012D190D" w:rsidR="000B6681" w:rsidRPr="00A93862" w:rsidRDefault="000B6681" w:rsidP="001968DF">
      <w:pPr>
        <w:rPr>
          <w:b/>
          <w:noProof/>
          <w:sz w:val="22"/>
          <w:szCs w:val="22"/>
          <w:lang w:val="fr-CH"/>
        </w:rPr>
      </w:pPr>
      <w:bookmarkStart w:id="14" w:name="_Hlk200101171"/>
      <w:r>
        <w:rPr>
          <w:rFonts w:cs="Arial"/>
          <w:b/>
          <w:bCs/>
          <w:noProof/>
          <w:color w:val="FF0000"/>
          <w:sz w:val="24"/>
          <w:szCs w:val="24"/>
          <w:lang w:val="fr-CH"/>
        </w:rPr>
        <w:t>Vérification de la reconnaissance</w:t>
      </w:r>
      <w:bookmarkEnd w:id="14"/>
      <w:r>
        <w:rPr>
          <w:rFonts w:cs="Arial"/>
          <w:b/>
          <w:bCs/>
          <w:noProof/>
          <w:color w:val="FF0000"/>
          <w:sz w:val="24"/>
          <w:szCs w:val="24"/>
          <w:lang w:val="fr-CH"/>
        </w:rPr>
        <w:t xml:space="preserve"> selon l’OCM ES pour les filières de formation et les études postdiplômes (EPD) ES</w:t>
      </w:r>
    </w:p>
    <w:bookmarkEnd w:id="0"/>
    <w:bookmarkEnd w:id="1"/>
    <w:bookmarkEnd w:id="2"/>
    <w:bookmarkEnd w:id="3"/>
    <w:bookmarkEnd w:id="4"/>
    <w:bookmarkEnd w:id="5"/>
    <w:bookmarkEnd w:id="6"/>
    <w:bookmarkEnd w:id="7"/>
    <w:bookmarkEnd w:id="8"/>
    <w:bookmarkEnd w:id="9"/>
    <w:bookmarkEnd w:id="10"/>
    <w:bookmarkEnd w:id="11"/>
    <w:bookmarkEnd w:id="12"/>
    <w:bookmarkEnd w:id="13"/>
    <w:p w14:paraId="4A4B1547" w14:textId="77777777" w:rsidR="00F7718F" w:rsidRPr="00A93862" w:rsidRDefault="00F7718F" w:rsidP="00F7718F">
      <w:pPr>
        <w:tabs>
          <w:tab w:val="left" w:pos="1985"/>
        </w:tabs>
        <w:rPr>
          <w:rFonts w:cs="Arial"/>
          <w:b/>
          <w:noProof/>
          <w:sz w:val="22"/>
          <w:szCs w:val="22"/>
          <w:lang w:val="fr-CH"/>
        </w:rPr>
      </w:pPr>
    </w:p>
    <w:p w14:paraId="3D7C121F" w14:textId="77777777" w:rsidR="0043124D" w:rsidRPr="00A93862" w:rsidRDefault="0043124D" w:rsidP="00F7718F">
      <w:pPr>
        <w:tabs>
          <w:tab w:val="left" w:pos="1985"/>
        </w:tabs>
        <w:rPr>
          <w:rFonts w:cs="Arial"/>
          <w:b/>
          <w:noProof/>
          <w:sz w:val="22"/>
          <w:szCs w:val="22"/>
          <w:lang w:val="fr-CH"/>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4678"/>
      </w:tblGrid>
      <w:tr w:rsidR="00D07842" w:rsidRPr="00FA3559" w14:paraId="53D52054" w14:textId="77777777" w:rsidTr="003E1296">
        <w:trPr>
          <w:trHeight w:val="340"/>
        </w:trPr>
        <w:tc>
          <w:tcPr>
            <w:tcW w:w="9918" w:type="dxa"/>
            <w:gridSpan w:val="2"/>
            <w:shd w:val="clear" w:color="auto" w:fill="D9D9D9" w:themeFill="background1" w:themeFillShade="D9"/>
            <w:vAlign w:val="center"/>
          </w:tcPr>
          <w:p w14:paraId="5BCFF41F" w14:textId="7D833D51" w:rsidR="00D07842" w:rsidRPr="00D90E5C" w:rsidRDefault="00D07842" w:rsidP="000B6681">
            <w:pPr>
              <w:spacing w:line="240" w:lineRule="auto"/>
              <w:jc w:val="left"/>
              <w:rPr>
                <w:rFonts w:cs="Arial"/>
                <w:noProof/>
                <w:sz w:val="18"/>
                <w:szCs w:val="18"/>
                <w:lang w:val="fr-CH"/>
              </w:rPr>
            </w:pPr>
            <w:r w:rsidRPr="00B534D6">
              <w:rPr>
                <w:rFonts w:cs="Arial"/>
                <w:b/>
                <w:noProof/>
                <w:sz w:val="18"/>
                <w:szCs w:val="18"/>
                <w:lang w:val="fr-CH"/>
              </w:rPr>
              <w:t xml:space="preserve">Données concernant la </w:t>
            </w:r>
            <w:r w:rsidR="00DE2205" w:rsidRPr="00DE2205">
              <w:rPr>
                <w:rFonts w:cs="Arial"/>
                <w:b/>
                <w:noProof/>
                <w:sz w:val="18"/>
                <w:szCs w:val="18"/>
                <w:lang w:val="fr-CH"/>
              </w:rPr>
              <w:t>filière de formation</w:t>
            </w:r>
            <w:r w:rsidR="00DE2205">
              <w:rPr>
                <w:rFonts w:cs="Arial"/>
                <w:b/>
                <w:noProof/>
                <w:sz w:val="18"/>
                <w:szCs w:val="18"/>
                <w:lang w:val="fr-CH"/>
              </w:rPr>
              <w:t xml:space="preserve"> </w:t>
            </w:r>
            <w:r w:rsidR="000B6681">
              <w:rPr>
                <w:rFonts w:cs="Arial"/>
                <w:b/>
                <w:noProof/>
                <w:sz w:val="18"/>
                <w:szCs w:val="18"/>
                <w:lang w:val="fr-CH"/>
              </w:rPr>
              <w:t xml:space="preserve">ou </w:t>
            </w:r>
            <w:r w:rsidR="002E4774" w:rsidRPr="002E4774">
              <w:rPr>
                <w:rFonts w:cs="Arial"/>
                <w:b/>
                <w:noProof/>
                <w:sz w:val="18"/>
                <w:szCs w:val="18"/>
                <w:lang w:val="fr-CH"/>
              </w:rPr>
              <w:t>les études postdiplômes</w:t>
            </w:r>
            <w:r w:rsidRPr="00B534D6">
              <w:rPr>
                <w:rFonts w:cs="Arial"/>
                <w:b/>
                <w:noProof/>
                <w:sz w:val="18"/>
                <w:szCs w:val="18"/>
                <w:lang w:val="fr-CH"/>
              </w:rPr>
              <w:t xml:space="preserve"> ES</w:t>
            </w:r>
          </w:p>
        </w:tc>
      </w:tr>
      <w:tr w:rsidR="00D07842" w:rsidRPr="00FA3559" w14:paraId="2929A39B" w14:textId="77777777" w:rsidTr="00EB51D5">
        <w:trPr>
          <w:trHeight w:val="340"/>
        </w:trPr>
        <w:tc>
          <w:tcPr>
            <w:tcW w:w="5240" w:type="dxa"/>
            <w:shd w:val="clear" w:color="auto" w:fill="E0E0E0"/>
            <w:vAlign w:val="center"/>
          </w:tcPr>
          <w:p w14:paraId="324612E7" w14:textId="77777777" w:rsidR="00D07842" w:rsidRPr="00D90E5C" w:rsidRDefault="00D07842" w:rsidP="00D07842">
            <w:pPr>
              <w:spacing w:line="240" w:lineRule="auto"/>
              <w:jc w:val="left"/>
              <w:rPr>
                <w:rFonts w:cs="Arial"/>
                <w:noProof/>
                <w:sz w:val="18"/>
                <w:szCs w:val="18"/>
                <w:lang w:val="fr-CH"/>
              </w:rPr>
            </w:pPr>
            <w:r w:rsidRPr="00D90E5C">
              <w:rPr>
                <w:rFonts w:cs="Arial"/>
                <w:noProof/>
                <w:sz w:val="18"/>
                <w:szCs w:val="18"/>
                <w:lang w:val="fr-CH"/>
              </w:rPr>
              <w:t>N</w:t>
            </w:r>
            <w:r>
              <w:rPr>
                <w:rFonts w:cs="Arial"/>
                <w:noProof/>
                <w:sz w:val="18"/>
                <w:szCs w:val="18"/>
                <w:lang w:val="fr-CH"/>
              </w:rPr>
              <w:t>u</w:t>
            </w:r>
            <w:r w:rsidRPr="00D90E5C">
              <w:rPr>
                <w:rFonts w:cs="Arial"/>
                <w:noProof/>
                <w:sz w:val="18"/>
                <w:szCs w:val="18"/>
                <w:lang w:val="fr-CH"/>
              </w:rPr>
              <w:t>méro de la procédure de reconnaissance</w:t>
            </w:r>
          </w:p>
        </w:tc>
        <w:tc>
          <w:tcPr>
            <w:tcW w:w="4678" w:type="dxa"/>
            <w:vAlign w:val="center"/>
          </w:tcPr>
          <w:p w14:paraId="45500055" w14:textId="77777777" w:rsidR="00D07842" w:rsidRPr="00A93862" w:rsidRDefault="00D07842" w:rsidP="00D07842">
            <w:pPr>
              <w:spacing w:line="240" w:lineRule="auto"/>
              <w:jc w:val="left"/>
              <w:rPr>
                <w:rFonts w:cs="Arial"/>
                <w:noProof/>
                <w:sz w:val="18"/>
                <w:szCs w:val="18"/>
                <w:lang w:val="fr-CH"/>
              </w:rPr>
            </w:pPr>
          </w:p>
        </w:tc>
      </w:tr>
      <w:tr w:rsidR="00D07842" w:rsidRPr="00FA3559" w14:paraId="32AAD012" w14:textId="77777777" w:rsidTr="00EB51D5">
        <w:trPr>
          <w:trHeight w:val="340"/>
        </w:trPr>
        <w:tc>
          <w:tcPr>
            <w:tcW w:w="5240" w:type="dxa"/>
            <w:shd w:val="clear" w:color="auto" w:fill="E0E0E0"/>
            <w:vAlign w:val="center"/>
          </w:tcPr>
          <w:p w14:paraId="3D764C46" w14:textId="2ED44DC1" w:rsidR="00D07842" w:rsidRPr="00D90E5C" w:rsidRDefault="00D374A4" w:rsidP="00D374A4">
            <w:pPr>
              <w:spacing w:line="240" w:lineRule="auto"/>
              <w:jc w:val="left"/>
              <w:rPr>
                <w:rFonts w:cs="Arial"/>
                <w:noProof/>
                <w:sz w:val="18"/>
                <w:szCs w:val="18"/>
                <w:lang w:val="fr-CH"/>
              </w:rPr>
            </w:pPr>
            <w:r>
              <w:rPr>
                <w:rFonts w:cs="Arial"/>
                <w:noProof/>
                <w:sz w:val="18"/>
                <w:szCs w:val="18"/>
                <w:lang w:val="fr-CH"/>
              </w:rPr>
              <w:t>D</w:t>
            </w:r>
            <w:r w:rsidR="00D07842" w:rsidRPr="00D90E5C">
              <w:rPr>
                <w:rFonts w:cs="Arial"/>
                <w:noProof/>
                <w:sz w:val="18"/>
                <w:szCs w:val="18"/>
                <w:lang w:val="fr-CH"/>
              </w:rPr>
              <w:t>énomination</w:t>
            </w:r>
            <w:r>
              <w:rPr>
                <w:rFonts w:cs="Arial"/>
                <w:noProof/>
                <w:sz w:val="18"/>
                <w:szCs w:val="18"/>
                <w:lang w:val="fr-CH"/>
              </w:rPr>
              <w:t xml:space="preserve"> de la </w:t>
            </w:r>
            <w:r w:rsidR="00DE2205" w:rsidRPr="00DE2205">
              <w:rPr>
                <w:rFonts w:cs="Arial"/>
                <w:noProof/>
                <w:sz w:val="18"/>
                <w:szCs w:val="18"/>
                <w:lang w:val="fr-CH"/>
              </w:rPr>
              <w:t>filière de formation</w:t>
            </w:r>
            <w:r>
              <w:rPr>
                <w:rFonts w:cs="Arial"/>
                <w:noProof/>
                <w:sz w:val="18"/>
                <w:szCs w:val="18"/>
                <w:lang w:val="fr-CH"/>
              </w:rPr>
              <w:t xml:space="preserve"> ou des EPD</w:t>
            </w:r>
            <w:r w:rsidR="00D07842" w:rsidRPr="00D90E5C">
              <w:rPr>
                <w:rFonts w:cs="Arial"/>
                <w:noProof/>
                <w:sz w:val="18"/>
                <w:szCs w:val="18"/>
                <w:lang w:val="fr-CH"/>
              </w:rPr>
              <w:t xml:space="preserve"> </w:t>
            </w:r>
            <w:r w:rsidR="00DE2205">
              <w:rPr>
                <w:rFonts w:cs="Arial"/>
                <w:noProof/>
                <w:sz w:val="18"/>
                <w:szCs w:val="18"/>
                <w:lang w:val="fr-CH"/>
              </w:rPr>
              <w:t>ES</w:t>
            </w:r>
          </w:p>
        </w:tc>
        <w:tc>
          <w:tcPr>
            <w:tcW w:w="4678" w:type="dxa"/>
            <w:vAlign w:val="center"/>
          </w:tcPr>
          <w:p w14:paraId="7E58E088" w14:textId="77777777" w:rsidR="00D07842" w:rsidRPr="00A93862" w:rsidRDefault="00D07842" w:rsidP="00D07842">
            <w:pPr>
              <w:spacing w:line="240" w:lineRule="auto"/>
              <w:jc w:val="left"/>
              <w:rPr>
                <w:rFonts w:cs="Arial"/>
                <w:noProof/>
                <w:sz w:val="18"/>
                <w:szCs w:val="18"/>
                <w:lang w:val="fr-CH"/>
              </w:rPr>
            </w:pPr>
          </w:p>
        </w:tc>
      </w:tr>
      <w:tr w:rsidR="00D07842" w:rsidRPr="00FA3559" w14:paraId="1AE15AC9" w14:textId="77777777" w:rsidTr="00EB51D5">
        <w:trPr>
          <w:trHeight w:val="340"/>
        </w:trPr>
        <w:tc>
          <w:tcPr>
            <w:tcW w:w="5240" w:type="dxa"/>
            <w:shd w:val="clear" w:color="auto" w:fill="E0E0E0"/>
            <w:vAlign w:val="center"/>
          </w:tcPr>
          <w:p w14:paraId="5DFD1662" w14:textId="77777777" w:rsidR="00D07842" w:rsidRPr="00D90E5C" w:rsidRDefault="00D374A4" w:rsidP="00D07842">
            <w:pPr>
              <w:spacing w:line="240" w:lineRule="auto"/>
              <w:jc w:val="left"/>
              <w:rPr>
                <w:rFonts w:cs="Arial"/>
                <w:noProof/>
                <w:sz w:val="18"/>
                <w:szCs w:val="18"/>
                <w:lang w:val="fr-CH"/>
              </w:rPr>
            </w:pPr>
            <w:r>
              <w:rPr>
                <w:rFonts w:cs="Arial"/>
                <w:noProof/>
                <w:sz w:val="18"/>
                <w:szCs w:val="18"/>
                <w:lang w:val="fr-CH"/>
              </w:rPr>
              <w:t>D</w:t>
            </w:r>
            <w:r w:rsidR="00D07842">
              <w:rPr>
                <w:rFonts w:cs="Arial"/>
                <w:noProof/>
                <w:sz w:val="18"/>
                <w:szCs w:val="18"/>
                <w:lang w:val="fr-CH"/>
              </w:rPr>
              <w:t>énomination et date d’approbation</w:t>
            </w:r>
            <w:r>
              <w:rPr>
                <w:rFonts w:cs="Arial"/>
                <w:noProof/>
                <w:sz w:val="18"/>
                <w:szCs w:val="18"/>
                <w:lang w:val="fr-CH"/>
              </w:rPr>
              <w:t xml:space="preserve"> du PEC</w:t>
            </w:r>
          </w:p>
        </w:tc>
        <w:tc>
          <w:tcPr>
            <w:tcW w:w="4678" w:type="dxa"/>
            <w:vAlign w:val="center"/>
          </w:tcPr>
          <w:p w14:paraId="51509141" w14:textId="77777777" w:rsidR="00D07842" w:rsidRPr="00A93862" w:rsidRDefault="00D07842" w:rsidP="00D07842">
            <w:pPr>
              <w:spacing w:line="240" w:lineRule="auto"/>
              <w:jc w:val="left"/>
              <w:rPr>
                <w:rFonts w:cs="Arial"/>
                <w:noProof/>
                <w:sz w:val="18"/>
                <w:szCs w:val="18"/>
                <w:lang w:val="fr-CH"/>
              </w:rPr>
            </w:pPr>
          </w:p>
        </w:tc>
      </w:tr>
      <w:tr w:rsidR="00D07842" w:rsidRPr="00FA3559" w14:paraId="0C7F8E4B" w14:textId="77777777" w:rsidTr="00EB51D5">
        <w:trPr>
          <w:trHeight w:val="340"/>
        </w:trPr>
        <w:tc>
          <w:tcPr>
            <w:tcW w:w="5240" w:type="dxa"/>
            <w:shd w:val="clear" w:color="auto" w:fill="E0E0E0"/>
            <w:vAlign w:val="center"/>
          </w:tcPr>
          <w:p w14:paraId="52648146" w14:textId="77777777" w:rsidR="00D07842" w:rsidRPr="00D90E5C" w:rsidRDefault="00D07842" w:rsidP="00D07842">
            <w:pPr>
              <w:spacing w:line="240" w:lineRule="auto"/>
              <w:jc w:val="left"/>
              <w:rPr>
                <w:rFonts w:cs="Arial"/>
                <w:noProof/>
                <w:sz w:val="18"/>
                <w:szCs w:val="18"/>
                <w:lang w:val="fr-CH"/>
              </w:rPr>
            </w:pPr>
            <w:r>
              <w:rPr>
                <w:rFonts w:cs="Arial"/>
                <w:noProof/>
                <w:sz w:val="18"/>
                <w:szCs w:val="18"/>
                <w:lang w:val="fr-CH"/>
              </w:rPr>
              <w:t>Forme d’offre</w:t>
            </w:r>
            <w:r w:rsidRPr="00D90E5C">
              <w:rPr>
                <w:rFonts w:cs="Arial"/>
                <w:noProof/>
                <w:sz w:val="18"/>
                <w:szCs w:val="18"/>
                <w:lang w:val="fr-CH"/>
              </w:rPr>
              <w:t xml:space="preserve"> : </w:t>
            </w:r>
            <w:r>
              <w:rPr>
                <w:rFonts w:cs="Arial"/>
                <w:noProof/>
                <w:sz w:val="18"/>
                <w:szCs w:val="18"/>
                <w:lang w:val="fr-CH"/>
              </w:rPr>
              <w:t>à plein temps ou en cours d’emploi</w:t>
            </w:r>
          </w:p>
        </w:tc>
        <w:tc>
          <w:tcPr>
            <w:tcW w:w="4678" w:type="dxa"/>
            <w:vAlign w:val="center"/>
          </w:tcPr>
          <w:p w14:paraId="74C0335E" w14:textId="77777777" w:rsidR="00D07842" w:rsidRPr="00A93862" w:rsidRDefault="00D07842" w:rsidP="00D07842">
            <w:pPr>
              <w:spacing w:line="240" w:lineRule="auto"/>
              <w:jc w:val="left"/>
              <w:rPr>
                <w:rFonts w:cs="Arial"/>
                <w:noProof/>
                <w:sz w:val="18"/>
                <w:szCs w:val="18"/>
                <w:lang w:val="fr-CH"/>
              </w:rPr>
            </w:pPr>
          </w:p>
        </w:tc>
      </w:tr>
      <w:tr w:rsidR="00D07842" w:rsidRPr="00FA3559" w14:paraId="76697961" w14:textId="77777777" w:rsidTr="00EB51D5">
        <w:trPr>
          <w:trHeight w:val="340"/>
        </w:trPr>
        <w:tc>
          <w:tcPr>
            <w:tcW w:w="5240" w:type="dxa"/>
            <w:shd w:val="clear" w:color="auto" w:fill="E0E0E0"/>
            <w:vAlign w:val="center"/>
          </w:tcPr>
          <w:p w14:paraId="14829184" w14:textId="12D96E83" w:rsidR="00D07842" w:rsidRPr="00D90E5C" w:rsidRDefault="00D07842" w:rsidP="000B6681">
            <w:pPr>
              <w:spacing w:line="240" w:lineRule="auto"/>
              <w:jc w:val="left"/>
              <w:rPr>
                <w:rFonts w:cs="Arial"/>
                <w:noProof/>
                <w:sz w:val="18"/>
                <w:szCs w:val="18"/>
                <w:lang w:val="fr-CH"/>
              </w:rPr>
            </w:pPr>
            <w:r>
              <w:rPr>
                <w:rFonts w:cs="Arial"/>
                <w:noProof/>
                <w:sz w:val="18"/>
                <w:szCs w:val="18"/>
                <w:lang w:val="fr-CH"/>
              </w:rPr>
              <w:t>Nombre minimal d’heures de formation</w:t>
            </w:r>
            <w:r w:rsidRPr="00D90E5C">
              <w:rPr>
                <w:rFonts w:cs="Arial"/>
                <w:noProof/>
                <w:sz w:val="18"/>
                <w:szCs w:val="18"/>
                <w:lang w:val="fr-CH"/>
              </w:rPr>
              <w:t> </w:t>
            </w:r>
            <w:r w:rsidR="0063517A" w:rsidRPr="00D90E5C">
              <w:rPr>
                <w:rFonts w:cs="Arial"/>
                <w:noProof/>
                <w:sz w:val="18"/>
                <w:szCs w:val="18"/>
                <w:lang w:val="fr-CH"/>
              </w:rPr>
              <w:t xml:space="preserve">: 3600 </w:t>
            </w:r>
            <w:r w:rsidR="0063517A">
              <w:rPr>
                <w:rFonts w:cs="Arial"/>
                <w:noProof/>
                <w:sz w:val="18"/>
                <w:szCs w:val="18"/>
                <w:lang w:val="fr-CH"/>
              </w:rPr>
              <w:t xml:space="preserve">ou </w:t>
            </w:r>
            <w:r w:rsidR="0063517A" w:rsidRPr="00D90E5C">
              <w:rPr>
                <w:rFonts w:cs="Arial"/>
                <w:noProof/>
                <w:sz w:val="18"/>
                <w:szCs w:val="18"/>
                <w:lang w:val="fr-CH"/>
              </w:rPr>
              <w:t>5400</w:t>
            </w:r>
            <w:r w:rsidR="0063517A">
              <w:rPr>
                <w:rFonts w:cs="Arial"/>
                <w:noProof/>
                <w:sz w:val="18"/>
                <w:szCs w:val="18"/>
                <w:lang w:val="fr-CH"/>
              </w:rPr>
              <w:t> h</w:t>
            </w:r>
          </w:p>
        </w:tc>
        <w:tc>
          <w:tcPr>
            <w:tcW w:w="4678" w:type="dxa"/>
            <w:vAlign w:val="center"/>
          </w:tcPr>
          <w:p w14:paraId="70152641" w14:textId="77777777" w:rsidR="00D07842" w:rsidRPr="00A93862" w:rsidRDefault="00D07842" w:rsidP="00D07842">
            <w:pPr>
              <w:spacing w:line="240" w:lineRule="auto"/>
              <w:jc w:val="left"/>
              <w:rPr>
                <w:rFonts w:cs="Arial"/>
                <w:noProof/>
                <w:sz w:val="18"/>
                <w:szCs w:val="18"/>
                <w:lang w:val="fr-CH"/>
              </w:rPr>
            </w:pPr>
          </w:p>
        </w:tc>
      </w:tr>
      <w:tr w:rsidR="00D07842" w:rsidRPr="00FA3559" w14:paraId="67AF7690" w14:textId="77777777" w:rsidTr="00EB51D5">
        <w:trPr>
          <w:trHeight w:val="340"/>
        </w:trPr>
        <w:tc>
          <w:tcPr>
            <w:tcW w:w="5240" w:type="dxa"/>
            <w:shd w:val="clear" w:color="auto" w:fill="E0E0E0"/>
            <w:vAlign w:val="center"/>
          </w:tcPr>
          <w:p w14:paraId="4762827D" w14:textId="772486A8" w:rsidR="00D07842" w:rsidRPr="00D90E5C" w:rsidRDefault="00D07842" w:rsidP="00D07842">
            <w:pPr>
              <w:spacing w:line="240" w:lineRule="auto"/>
              <w:jc w:val="left"/>
              <w:rPr>
                <w:rFonts w:cs="Arial"/>
                <w:noProof/>
                <w:sz w:val="18"/>
                <w:szCs w:val="18"/>
                <w:lang w:val="fr-CH"/>
              </w:rPr>
            </w:pPr>
            <w:r w:rsidRPr="00D90E5C">
              <w:rPr>
                <w:rFonts w:cs="Arial"/>
                <w:noProof/>
                <w:sz w:val="18"/>
                <w:szCs w:val="18"/>
                <w:lang w:val="fr-CH"/>
              </w:rPr>
              <w:t>Dat</w:t>
            </w:r>
            <w:r>
              <w:rPr>
                <w:rFonts w:cs="Arial"/>
                <w:noProof/>
                <w:sz w:val="18"/>
                <w:szCs w:val="18"/>
                <w:lang w:val="fr-CH"/>
              </w:rPr>
              <w:t>e de dépôt de la demande</w:t>
            </w:r>
            <w:r w:rsidRPr="00D90E5C">
              <w:rPr>
                <w:rFonts w:cs="Arial"/>
                <w:noProof/>
                <w:sz w:val="18"/>
                <w:szCs w:val="18"/>
                <w:lang w:val="fr-CH"/>
              </w:rPr>
              <w:t xml:space="preserve"> </w:t>
            </w:r>
          </w:p>
        </w:tc>
        <w:tc>
          <w:tcPr>
            <w:tcW w:w="4678" w:type="dxa"/>
            <w:vAlign w:val="center"/>
          </w:tcPr>
          <w:p w14:paraId="2934BFD1" w14:textId="77777777" w:rsidR="00D07842" w:rsidRPr="00A93862" w:rsidRDefault="00D07842" w:rsidP="00D07842">
            <w:pPr>
              <w:spacing w:line="240" w:lineRule="auto"/>
              <w:jc w:val="left"/>
              <w:rPr>
                <w:rFonts w:cs="Arial"/>
                <w:noProof/>
                <w:sz w:val="18"/>
                <w:szCs w:val="18"/>
                <w:lang w:val="fr-CH"/>
              </w:rPr>
            </w:pPr>
          </w:p>
        </w:tc>
      </w:tr>
      <w:tr w:rsidR="00D07842" w:rsidRPr="00FA3559" w14:paraId="3666F3F0" w14:textId="77777777" w:rsidTr="00EB51D5">
        <w:trPr>
          <w:trHeight w:val="340"/>
        </w:trPr>
        <w:tc>
          <w:tcPr>
            <w:tcW w:w="5240" w:type="dxa"/>
            <w:shd w:val="clear" w:color="auto" w:fill="E0E0E0"/>
            <w:vAlign w:val="center"/>
          </w:tcPr>
          <w:p w14:paraId="516450A5" w14:textId="77777777" w:rsidR="00D07842" w:rsidRPr="00D90E5C" w:rsidRDefault="000B6681" w:rsidP="000B6681">
            <w:pPr>
              <w:spacing w:line="240" w:lineRule="auto"/>
              <w:jc w:val="left"/>
              <w:rPr>
                <w:rFonts w:cs="Arial"/>
                <w:noProof/>
                <w:sz w:val="18"/>
                <w:szCs w:val="18"/>
                <w:lang w:val="fr-CH"/>
              </w:rPr>
            </w:pPr>
            <w:r>
              <w:rPr>
                <w:rFonts w:cs="Arial"/>
                <w:noProof/>
                <w:sz w:val="18"/>
                <w:szCs w:val="18"/>
                <w:lang w:val="fr-CH"/>
              </w:rPr>
              <w:t>Date de la r</w:t>
            </w:r>
            <w:r w:rsidR="00D07842">
              <w:rPr>
                <w:rFonts w:cs="Arial"/>
                <w:noProof/>
                <w:sz w:val="18"/>
                <w:szCs w:val="18"/>
                <w:lang w:val="fr-CH"/>
              </w:rPr>
              <w:t xml:space="preserve">econnaissance </w:t>
            </w:r>
            <w:r w:rsidR="00925912">
              <w:rPr>
                <w:rFonts w:cs="Arial"/>
                <w:noProof/>
                <w:sz w:val="18"/>
                <w:szCs w:val="18"/>
                <w:lang w:val="fr-CH"/>
              </w:rPr>
              <w:t xml:space="preserve">préalable </w:t>
            </w:r>
            <w:r w:rsidR="001C7196">
              <w:rPr>
                <w:rFonts w:cs="Arial"/>
                <w:noProof/>
                <w:sz w:val="18"/>
                <w:szCs w:val="18"/>
                <w:lang w:val="fr-CH"/>
              </w:rPr>
              <w:t>en vertu de l’OCM ES 2005</w:t>
            </w:r>
            <w:r>
              <w:rPr>
                <w:rFonts w:cs="Arial"/>
                <w:noProof/>
                <w:sz w:val="18"/>
                <w:szCs w:val="18"/>
                <w:lang w:val="fr-CH"/>
              </w:rPr>
              <w:t> </w:t>
            </w:r>
          </w:p>
        </w:tc>
        <w:tc>
          <w:tcPr>
            <w:tcW w:w="4678" w:type="dxa"/>
            <w:vAlign w:val="center"/>
          </w:tcPr>
          <w:p w14:paraId="1076BE15" w14:textId="77777777" w:rsidR="00D07842" w:rsidRPr="00A93862" w:rsidRDefault="00D07842" w:rsidP="00D07842">
            <w:pPr>
              <w:spacing w:line="240" w:lineRule="auto"/>
              <w:jc w:val="left"/>
              <w:rPr>
                <w:rFonts w:cs="Arial"/>
                <w:noProof/>
                <w:sz w:val="18"/>
                <w:szCs w:val="18"/>
                <w:lang w:val="fr-CH"/>
              </w:rPr>
            </w:pPr>
          </w:p>
        </w:tc>
      </w:tr>
      <w:tr w:rsidR="003403FB" w:rsidRPr="00FA3559" w14:paraId="2E063BA6" w14:textId="77777777" w:rsidTr="00EB51D5">
        <w:trPr>
          <w:trHeight w:val="340"/>
        </w:trPr>
        <w:tc>
          <w:tcPr>
            <w:tcW w:w="5240" w:type="dxa"/>
            <w:shd w:val="clear" w:color="auto" w:fill="E0E0E0"/>
            <w:vAlign w:val="center"/>
          </w:tcPr>
          <w:p w14:paraId="000C41A8" w14:textId="77777777" w:rsidR="003403FB" w:rsidRDefault="003403FB" w:rsidP="000B6681">
            <w:pPr>
              <w:spacing w:line="240" w:lineRule="auto"/>
              <w:jc w:val="left"/>
              <w:rPr>
                <w:rFonts w:cs="Arial"/>
                <w:noProof/>
                <w:sz w:val="18"/>
                <w:szCs w:val="18"/>
                <w:lang w:val="fr-CH"/>
              </w:rPr>
            </w:pPr>
          </w:p>
        </w:tc>
        <w:tc>
          <w:tcPr>
            <w:tcW w:w="4678" w:type="dxa"/>
            <w:vAlign w:val="center"/>
          </w:tcPr>
          <w:p w14:paraId="713F8CB7" w14:textId="77777777" w:rsidR="003403FB" w:rsidRPr="00A93862" w:rsidRDefault="003403FB" w:rsidP="00D07842">
            <w:pPr>
              <w:spacing w:line="240" w:lineRule="auto"/>
              <w:jc w:val="left"/>
              <w:rPr>
                <w:rFonts w:cs="Arial"/>
                <w:noProof/>
                <w:sz w:val="18"/>
                <w:szCs w:val="18"/>
                <w:lang w:val="fr-CH"/>
              </w:rPr>
            </w:pPr>
          </w:p>
        </w:tc>
      </w:tr>
      <w:tr w:rsidR="00D07842" w:rsidRPr="00FA3559" w14:paraId="3BECA5AE" w14:textId="77777777" w:rsidTr="003E1296">
        <w:trPr>
          <w:trHeight w:val="340"/>
        </w:trPr>
        <w:tc>
          <w:tcPr>
            <w:tcW w:w="9918" w:type="dxa"/>
            <w:gridSpan w:val="2"/>
            <w:shd w:val="clear" w:color="auto" w:fill="E0E0E0"/>
            <w:vAlign w:val="center"/>
          </w:tcPr>
          <w:p w14:paraId="26A8FC88" w14:textId="77777777" w:rsidR="00D07842" w:rsidRPr="00D90E5C" w:rsidRDefault="00D07842" w:rsidP="00D07842">
            <w:pPr>
              <w:spacing w:line="240" w:lineRule="auto"/>
              <w:jc w:val="left"/>
              <w:rPr>
                <w:rFonts w:cs="Arial"/>
                <w:noProof/>
                <w:sz w:val="18"/>
                <w:szCs w:val="18"/>
                <w:lang w:val="fr-CH"/>
              </w:rPr>
            </w:pPr>
            <w:r>
              <w:rPr>
                <w:rFonts w:cs="Arial"/>
                <w:b/>
                <w:noProof/>
                <w:sz w:val="18"/>
                <w:szCs w:val="18"/>
                <w:lang w:val="fr-CH"/>
              </w:rPr>
              <w:t xml:space="preserve">Données concernant le prestataire de formation </w:t>
            </w:r>
          </w:p>
        </w:tc>
      </w:tr>
      <w:tr w:rsidR="00D07842" w:rsidRPr="00FA3559" w14:paraId="64D6FCFE" w14:textId="77777777" w:rsidTr="00EB51D5">
        <w:trPr>
          <w:trHeight w:val="340"/>
        </w:trPr>
        <w:tc>
          <w:tcPr>
            <w:tcW w:w="5240" w:type="dxa"/>
            <w:shd w:val="clear" w:color="auto" w:fill="E0E0E0"/>
            <w:vAlign w:val="center"/>
          </w:tcPr>
          <w:p w14:paraId="009CC780" w14:textId="77777777" w:rsidR="00D07842" w:rsidRPr="00D90E5C" w:rsidRDefault="00D07842" w:rsidP="00D07842">
            <w:pPr>
              <w:spacing w:line="240" w:lineRule="auto"/>
              <w:jc w:val="left"/>
              <w:rPr>
                <w:rFonts w:cs="Arial"/>
                <w:noProof/>
                <w:sz w:val="18"/>
                <w:szCs w:val="18"/>
                <w:lang w:val="fr-CH"/>
              </w:rPr>
            </w:pPr>
            <w:r>
              <w:rPr>
                <w:rFonts w:cs="Arial"/>
                <w:noProof/>
                <w:sz w:val="18"/>
                <w:szCs w:val="18"/>
                <w:lang w:val="fr-CH"/>
              </w:rPr>
              <w:t>Dénomination du prestataire de formation</w:t>
            </w:r>
          </w:p>
        </w:tc>
        <w:tc>
          <w:tcPr>
            <w:tcW w:w="4678" w:type="dxa"/>
            <w:vAlign w:val="center"/>
          </w:tcPr>
          <w:p w14:paraId="199E3153" w14:textId="77777777" w:rsidR="00D07842" w:rsidRPr="00A93862" w:rsidRDefault="00D07842" w:rsidP="00D07842">
            <w:pPr>
              <w:spacing w:line="240" w:lineRule="auto"/>
              <w:jc w:val="left"/>
              <w:rPr>
                <w:rFonts w:cs="Arial"/>
                <w:noProof/>
                <w:sz w:val="18"/>
                <w:szCs w:val="18"/>
                <w:lang w:val="fr-CH"/>
              </w:rPr>
            </w:pPr>
          </w:p>
        </w:tc>
      </w:tr>
      <w:tr w:rsidR="00D07842" w:rsidRPr="00A93862" w14:paraId="5A7A565A" w14:textId="77777777" w:rsidTr="00EB51D5">
        <w:trPr>
          <w:trHeight w:val="340"/>
        </w:trPr>
        <w:tc>
          <w:tcPr>
            <w:tcW w:w="5240" w:type="dxa"/>
            <w:shd w:val="clear" w:color="auto" w:fill="E0E0E0"/>
            <w:vAlign w:val="center"/>
          </w:tcPr>
          <w:p w14:paraId="26B47853" w14:textId="77777777" w:rsidR="00D07842" w:rsidRPr="00D90E5C" w:rsidRDefault="00D07842" w:rsidP="00D07842">
            <w:pPr>
              <w:spacing w:line="240" w:lineRule="auto"/>
              <w:jc w:val="left"/>
              <w:rPr>
                <w:rFonts w:cs="Arial"/>
                <w:noProof/>
                <w:sz w:val="18"/>
                <w:szCs w:val="18"/>
                <w:lang w:val="fr-CH"/>
              </w:rPr>
            </w:pPr>
            <w:r w:rsidRPr="00D90E5C">
              <w:rPr>
                <w:rFonts w:cs="Arial"/>
                <w:noProof/>
                <w:sz w:val="18"/>
                <w:szCs w:val="18"/>
                <w:lang w:val="fr-CH"/>
              </w:rPr>
              <w:t>Adresse</w:t>
            </w:r>
          </w:p>
        </w:tc>
        <w:tc>
          <w:tcPr>
            <w:tcW w:w="4678" w:type="dxa"/>
            <w:vAlign w:val="center"/>
          </w:tcPr>
          <w:p w14:paraId="7478D46D" w14:textId="77777777" w:rsidR="00D07842" w:rsidRPr="00A93862" w:rsidRDefault="00D07842" w:rsidP="00D07842">
            <w:pPr>
              <w:spacing w:line="240" w:lineRule="auto"/>
              <w:jc w:val="left"/>
              <w:rPr>
                <w:rFonts w:cs="Arial"/>
                <w:noProof/>
                <w:sz w:val="18"/>
                <w:szCs w:val="18"/>
                <w:lang w:val="fr-CH"/>
              </w:rPr>
            </w:pPr>
          </w:p>
        </w:tc>
      </w:tr>
      <w:tr w:rsidR="00D07842" w:rsidRPr="00A93862" w14:paraId="2740252B" w14:textId="77777777" w:rsidTr="00EB51D5">
        <w:trPr>
          <w:trHeight w:val="340"/>
        </w:trPr>
        <w:tc>
          <w:tcPr>
            <w:tcW w:w="5240" w:type="dxa"/>
            <w:shd w:val="clear" w:color="auto" w:fill="E0E0E0"/>
            <w:vAlign w:val="center"/>
          </w:tcPr>
          <w:p w14:paraId="224FA52C" w14:textId="1E5C8863" w:rsidR="00D07842" w:rsidRPr="00D90E5C" w:rsidRDefault="00EC7B97" w:rsidP="00D07842">
            <w:pPr>
              <w:spacing w:line="240" w:lineRule="auto"/>
              <w:jc w:val="left"/>
              <w:rPr>
                <w:rFonts w:cs="Arial"/>
                <w:noProof/>
                <w:sz w:val="18"/>
                <w:szCs w:val="18"/>
                <w:lang w:val="fr-CH"/>
              </w:rPr>
            </w:pPr>
            <w:r>
              <w:rPr>
                <w:rFonts w:cs="Arial"/>
                <w:noProof/>
                <w:sz w:val="18"/>
                <w:szCs w:val="18"/>
                <w:lang w:val="fr-CH"/>
              </w:rPr>
              <w:t>Site(s)</w:t>
            </w:r>
          </w:p>
        </w:tc>
        <w:tc>
          <w:tcPr>
            <w:tcW w:w="4678" w:type="dxa"/>
            <w:vAlign w:val="center"/>
          </w:tcPr>
          <w:p w14:paraId="648040BB" w14:textId="77777777" w:rsidR="00D07842" w:rsidRPr="00A93862" w:rsidRDefault="00D07842" w:rsidP="00D07842">
            <w:pPr>
              <w:spacing w:line="240" w:lineRule="auto"/>
              <w:jc w:val="left"/>
              <w:rPr>
                <w:rFonts w:cs="Arial"/>
                <w:noProof/>
                <w:sz w:val="18"/>
                <w:szCs w:val="18"/>
                <w:lang w:val="fr-CH"/>
              </w:rPr>
            </w:pPr>
          </w:p>
        </w:tc>
      </w:tr>
      <w:tr w:rsidR="00D07842" w:rsidRPr="00A93862" w14:paraId="18E91912" w14:textId="77777777" w:rsidTr="00EB51D5">
        <w:trPr>
          <w:trHeight w:val="340"/>
        </w:trPr>
        <w:tc>
          <w:tcPr>
            <w:tcW w:w="5240" w:type="dxa"/>
            <w:shd w:val="clear" w:color="auto" w:fill="E0E0E0"/>
            <w:vAlign w:val="center"/>
          </w:tcPr>
          <w:p w14:paraId="62DEB74A" w14:textId="77777777" w:rsidR="00D07842" w:rsidRPr="00D90E5C" w:rsidRDefault="00D07842" w:rsidP="00D07842">
            <w:pPr>
              <w:spacing w:line="240" w:lineRule="auto"/>
              <w:jc w:val="left"/>
              <w:rPr>
                <w:rFonts w:cs="Arial"/>
                <w:noProof/>
                <w:sz w:val="18"/>
                <w:szCs w:val="18"/>
                <w:lang w:val="fr-CH"/>
              </w:rPr>
            </w:pPr>
            <w:r>
              <w:rPr>
                <w:rFonts w:cs="Arial"/>
                <w:noProof/>
                <w:sz w:val="18"/>
                <w:szCs w:val="18"/>
                <w:lang w:val="fr-CH"/>
              </w:rPr>
              <w:t>Canton principal</w:t>
            </w:r>
          </w:p>
        </w:tc>
        <w:tc>
          <w:tcPr>
            <w:tcW w:w="4678" w:type="dxa"/>
            <w:vAlign w:val="center"/>
          </w:tcPr>
          <w:p w14:paraId="152A7577" w14:textId="77777777" w:rsidR="00D07842" w:rsidRPr="00A93862" w:rsidRDefault="00D07842" w:rsidP="00D07842">
            <w:pPr>
              <w:spacing w:line="240" w:lineRule="auto"/>
              <w:jc w:val="left"/>
              <w:rPr>
                <w:rFonts w:cs="Arial"/>
                <w:noProof/>
                <w:sz w:val="18"/>
                <w:szCs w:val="18"/>
                <w:lang w:val="fr-CH"/>
              </w:rPr>
            </w:pPr>
          </w:p>
        </w:tc>
      </w:tr>
      <w:tr w:rsidR="00D07842" w:rsidRPr="00A93862" w14:paraId="029B0DB5" w14:textId="77777777" w:rsidTr="00EB51D5">
        <w:trPr>
          <w:trHeight w:val="340"/>
        </w:trPr>
        <w:tc>
          <w:tcPr>
            <w:tcW w:w="5240" w:type="dxa"/>
            <w:shd w:val="clear" w:color="auto" w:fill="E0E0E0"/>
            <w:vAlign w:val="center"/>
          </w:tcPr>
          <w:p w14:paraId="41737BEA" w14:textId="77777777" w:rsidR="00D07842" w:rsidRPr="00D90E5C" w:rsidRDefault="00D07842" w:rsidP="00D07842">
            <w:pPr>
              <w:spacing w:line="240" w:lineRule="auto"/>
              <w:jc w:val="left"/>
              <w:rPr>
                <w:rFonts w:cs="Arial"/>
                <w:noProof/>
                <w:sz w:val="18"/>
                <w:szCs w:val="18"/>
                <w:lang w:val="fr-CH"/>
              </w:rPr>
            </w:pPr>
            <w:r>
              <w:rPr>
                <w:rFonts w:cs="Arial"/>
                <w:noProof/>
                <w:sz w:val="18"/>
                <w:szCs w:val="18"/>
                <w:lang w:val="fr-CH"/>
              </w:rPr>
              <w:t>Interlocuteur</w:t>
            </w:r>
          </w:p>
        </w:tc>
        <w:tc>
          <w:tcPr>
            <w:tcW w:w="4678" w:type="dxa"/>
            <w:vAlign w:val="center"/>
          </w:tcPr>
          <w:p w14:paraId="06659894" w14:textId="77777777" w:rsidR="00D07842" w:rsidRPr="00A93862" w:rsidRDefault="00D07842" w:rsidP="00D07842">
            <w:pPr>
              <w:spacing w:line="240" w:lineRule="auto"/>
              <w:jc w:val="left"/>
              <w:rPr>
                <w:rFonts w:cs="Arial"/>
                <w:noProof/>
                <w:sz w:val="18"/>
                <w:szCs w:val="18"/>
                <w:lang w:val="fr-CH"/>
              </w:rPr>
            </w:pPr>
          </w:p>
        </w:tc>
      </w:tr>
      <w:tr w:rsidR="00D07842" w:rsidRPr="00A93862" w14:paraId="491F0196" w14:textId="77777777" w:rsidTr="00EB51D5">
        <w:trPr>
          <w:trHeight w:val="340"/>
        </w:trPr>
        <w:tc>
          <w:tcPr>
            <w:tcW w:w="5240" w:type="dxa"/>
            <w:shd w:val="clear" w:color="auto" w:fill="E0E0E0"/>
            <w:vAlign w:val="center"/>
          </w:tcPr>
          <w:p w14:paraId="1169851D" w14:textId="77777777" w:rsidR="00D07842" w:rsidRPr="00D90E5C" w:rsidRDefault="00D07842" w:rsidP="00D07842">
            <w:pPr>
              <w:spacing w:line="240" w:lineRule="auto"/>
              <w:jc w:val="left"/>
              <w:rPr>
                <w:rFonts w:cs="Arial"/>
                <w:noProof/>
                <w:sz w:val="18"/>
                <w:szCs w:val="18"/>
                <w:lang w:val="fr-CH"/>
              </w:rPr>
            </w:pPr>
            <w:r>
              <w:rPr>
                <w:rFonts w:cs="Arial"/>
                <w:noProof/>
                <w:sz w:val="18"/>
                <w:szCs w:val="18"/>
                <w:lang w:val="fr-CH"/>
              </w:rPr>
              <w:t>Téléphone</w:t>
            </w:r>
          </w:p>
        </w:tc>
        <w:tc>
          <w:tcPr>
            <w:tcW w:w="4678" w:type="dxa"/>
            <w:vAlign w:val="center"/>
          </w:tcPr>
          <w:p w14:paraId="18247166" w14:textId="77777777" w:rsidR="00D07842" w:rsidRPr="00A93862" w:rsidRDefault="00D07842" w:rsidP="00D07842">
            <w:pPr>
              <w:spacing w:line="240" w:lineRule="auto"/>
              <w:jc w:val="left"/>
              <w:rPr>
                <w:rFonts w:cs="Arial"/>
                <w:noProof/>
                <w:sz w:val="18"/>
                <w:szCs w:val="18"/>
                <w:lang w:val="fr-CH"/>
              </w:rPr>
            </w:pPr>
          </w:p>
        </w:tc>
      </w:tr>
      <w:tr w:rsidR="00D07842" w:rsidRPr="00A93862" w14:paraId="60B975C3" w14:textId="77777777" w:rsidTr="00EB51D5">
        <w:trPr>
          <w:trHeight w:val="340"/>
        </w:trPr>
        <w:tc>
          <w:tcPr>
            <w:tcW w:w="5240" w:type="dxa"/>
            <w:shd w:val="clear" w:color="auto" w:fill="E0E0E0"/>
            <w:vAlign w:val="center"/>
          </w:tcPr>
          <w:p w14:paraId="458CC5C9" w14:textId="77777777" w:rsidR="00D07842" w:rsidRPr="00D90E5C" w:rsidRDefault="00D07842" w:rsidP="00D07842">
            <w:pPr>
              <w:spacing w:line="240" w:lineRule="auto"/>
              <w:jc w:val="left"/>
              <w:rPr>
                <w:rFonts w:cs="Arial"/>
                <w:noProof/>
                <w:sz w:val="18"/>
                <w:szCs w:val="18"/>
                <w:lang w:val="fr-CH"/>
              </w:rPr>
            </w:pPr>
            <w:r w:rsidRPr="00D90E5C">
              <w:rPr>
                <w:rFonts w:cs="Arial"/>
                <w:noProof/>
                <w:sz w:val="18"/>
                <w:szCs w:val="18"/>
                <w:lang w:val="fr-CH"/>
              </w:rPr>
              <w:t>E</w:t>
            </w:r>
            <w:r>
              <w:rPr>
                <w:rFonts w:cs="Arial"/>
                <w:noProof/>
                <w:sz w:val="18"/>
                <w:szCs w:val="18"/>
                <w:lang w:val="fr-CH"/>
              </w:rPr>
              <w:t>-</w:t>
            </w:r>
            <w:r w:rsidRPr="00D90E5C">
              <w:rPr>
                <w:rFonts w:cs="Arial"/>
                <w:noProof/>
                <w:sz w:val="18"/>
                <w:szCs w:val="18"/>
                <w:lang w:val="fr-CH"/>
              </w:rPr>
              <w:t>mail</w:t>
            </w:r>
          </w:p>
        </w:tc>
        <w:tc>
          <w:tcPr>
            <w:tcW w:w="4678" w:type="dxa"/>
            <w:vAlign w:val="center"/>
          </w:tcPr>
          <w:p w14:paraId="448C983F" w14:textId="77777777" w:rsidR="00D07842" w:rsidRPr="00A93862" w:rsidRDefault="00D07842" w:rsidP="00D07842">
            <w:pPr>
              <w:spacing w:line="240" w:lineRule="auto"/>
              <w:jc w:val="left"/>
              <w:rPr>
                <w:rFonts w:cs="Arial"/>
                <w:noProof/>
                <w:sz w:val="18"/>
                <w:szCs w:val="18"/>
                <w:lang w:val="fr-CH"/>
              </w:rPr>
            </w:pPr>
          </w:p>
        </w:tc>
      </w:tr>
      <w:tr w:rsidR="00D07842" w:rsidRPr="00A93862" w14:paraId="64A9E627" w14:textId="77777777" w:rsidTr="00EB51D5">
        <w:trPr>
          <w:trHeight w:val="340"/>
        </w:trPr>
        <w:tc>
          <w:tcPr>
            <w:tcW w:w="5240" w:type="dxa"/>
            <w:shd w:val="clear" w:color="auto" w:fill="E0E0E0"/>
            <w:vAlign w:val="center"/>
          </w:tcPr>
          <w:p w14:paraId="45E7A19E" w14:textId="77777777" w:rsidR="00D07842" w:rsidRPr="00D90E5C" w:rsidRDefault="00D07842" w:rsidP="00D07842">
            <w:pPr>
              <w:spacing w:line="240" w:lineRule="auto"/>
              <w:jc w:val="left"/>
              <w:rPr>
                <w:rFonts w:cs="Arial"/>
                <w:noProof/>
                <w:sz w:val="18"/>
                <w:szCs w:val="18"/>
                <w:lang w:val="fr-CH"/>
              </w:rPr>
            </w:pPr>
            <w:r>
              <w:rPr>
                <w:rFonts w:cs="Arial"/>
                <w:noProof/>
                <w:sz w:val="18"/>
                <w:szCs w:val="18"/>
                <w:lang w:val="fr-CH"/>
              </w:rPr>
              <w:t>Site internet</w:t>
            </w:r>
          </w:p>
        </w:tc>
        <w:tc>
          <w:tcPr>
            <w:tcW w:w="4678" w:type="dxa"/>
            <w:vAlign w:val="center"/>
          </w:tcPr>
          <w:p w14:paraId="622FF3D4" w14:textId="77777777" w:rsidR="00D07842" w:rsidRPr="00A93862" w:rsidRDefault="00D07842" w:rsidP="00D07842">
            <w:pPr>
              <w:spacing w:line="240" w:lineRule="auto"/>
              <w:jc w:val="left"/>
              <w:rPr>
                <w:rFonts w:cs="Arial"/>
                <w:noProof/>
                <w:sz w:val="18"/>
                <w:szCs w:val="18"/>
                <w:lang w:val="fr-CH"/>
              </w:rPr>
            </w:pPr>
          </w:p>
        </w:tc>
      </w:tr>
      <w:tr w:rsidR="00D07842" w:rsidRPr="00D374A4" w14:paraId="4DC411B0" w14:textId="77777777" w:rsidTr="00EB51D5">
        <w:trPr>
          <w:trHeight w:val="340"/>
        </w:trPr>
        <w:tc>
          <w:tcPr>
            <w:tcW w:w="5240" w:type="dxa"/>
            <w:shd w:val="clear" w:color="auto" w:fill="E0E0E0"/>
            <w:vAlign w:val="center"/>
          </w:tcPr>
          <w:p w14:paraId="64EF53B6" w14:textId="77777777" w:rsidR="00D07842" w:rsidRPr="00D90E5C" w:rsidRDefault="00D07842" w:rsidP="00D07842">
            <w:pPr>
              <w:spacing w:line="240" w:lineRule="auto"/>
              <w:jc w:val="left"/>
              <w:rPr>
                <w:rFonts w:cs="Arial"/>
                <w:noProof/>
                <w:sz w:val="18"/>
                <w:szCs w:val="18"/>
                <w:lang w:val="fr-CH"/>
              </w:rPr>
            </w:pPr>
          </w:p>
        </w:tc>
        <w:tc>
          <w:tcPr>
            <w:tcW w:w="4678" w:type="dxa"/>
            <w:vAlign w:val="center"/>
          </w:tcPr>
          <w:p w14:paraId="4C6B5C63" w14:textId="77777777" w:rsidR="00D07842" w:rsidRPr="00A93862" w:rsidRDefault="00D07842" w:rsidP="00D07842">
            <w:pPr>
              <w:spacing w:line="240" w:lineRule="auto"/>
              <w:jc w:val="left"/>
              <w:rPr>
                <w:rFonts w:cs="Arial"/>
                <w:noProof/>
                <w:sz w:val="18"/>
                <w:szCs w:val="18"/>
                <w:lang w:val="fr-CH"/>
              </w:rPr>
            </w:pPr>
          </w:p>
        </w:tc>
      </w:tr>
      <w:tr w:rsidR="00E97B7E" w:rsidRPr="00FA3559" w14:paraId="42F88621" w14:textId="77777777" w:rsidTr="00B0300B">
        <w:trPr>
          <w:trHeight w:val="340"/>
        </w:trPr>
        <w:tc>
          <w:tcPr>
            <w:tcW w:w="9918" w:type="dxa"/>
            <w:gridSpan w:val="2"/>
            <w:shd w:val="clear" w:color="auto" w:fill="E0E0E0"/>
            <w:vAlign w:val="center"/>
          </w:tcPr>
          <w:p w14:paraId="369310CE" w14:textId="61DABC63" w:rsidR="00E97B7E" w:rsidRPr="00D90E5C" w:rsidRDefault="00F26C73" w:rsidP="00B0300B">
            <w:pPr>
              <w:spacing w:line="240" w:lineRule="auto"/>
              <w:jc w:val="left"/>
              <w:rPr>
                <w:rFonts w:cs="Arial"/>
                <w:b/>
                <w:noProof/>
                <w:sz w:val="18"/>
                <w:szCs w:val="18"/>
                <w:lang w:val="fr-CH"/>
              </w:rPr>
            </w:pPr>
            <w:r>
              <w:rPr>
                <w:rFonts w:cs="Arial"/>
                <w:b/>
                <w:noProof/>
                <w:sz w:val="18"/>
                <w:szCs w:val="18"/>
                <w:lang w:val="fr-CH"/>
              </w:rPr>
              <w:t>Expert-e principal-e et expert-e spécialisé-e</w:t>
            </w:r>
          </w:p>
        </w:tc>
      </w:tr>
      <w:tr w:rsidR="00E97B7E" w:rsidRPr="00FA3559" w14:paraId="22436816" w14:textId="77777777" w:rsidTr="00EB51D5">
        <w:trPr>
          <w:trHeight w:val="340"/>
        </w:trPr>
        <w:tc>
          <w:tcPr>
            <w:tcW w:w="5240" w:type="dxa"/>
            <w:shd w:val="clear" w:color="auto" w:fill="E0E0E0"/>
            <w:vAlign w:val="center"/>
          </w:tcPr>
          <w:p w14:paraId="533E6AEA" w14:textId="1F7A1C1A" w:rsidR="00E97B7E" w:rsidRPr="00D90E5C" w:rsidRDefault="00F26C73" w:rsidP="00B0300B">
            <w:pPr>
              <w:spacing w:line="240" w:lineRule="auto"/>
              <w:jc w:val="left"/>
              <w:rPr>
                <w:rFonts w:cs="Arial"/>
                <w:noProof/>
                <w:sz w:val="18"/>
                <w:szCs w:val="18"/>
                <w:lang w:val="fr-CH"/>
              </w:rPr>
            </w:pPr>
            <w:r>
              <w:rPr>
                <w:rFonts w:cs="Arial"/>
                <w:noProof/>
                <w:sz w:val="18"/>
                <w:szCs w:val="18"/>
                <w:lang w:val="fr-CH"/>
              </w:rPr>
              <w:t>Expert-e principal-e</w:t>
            </w:r>
            <w:r w:rsidDel="00F26C73">
              <w:rPr>
                <w:rFonts w:cs="Arial"/>
                <w:noProof/>
                <w:sz w:val="18"/>
                <w:szCs w:val="18"/>
                <w:lang w:val="fr-CH"/>
              </w:rPr>
              <w:t xml:space="preserve"> </w:t>
            </w:r>
            <w:r w:rsidR="00E97B7E">
              <w:rPr>
                <w:rFonts w:cs="Arial"/>
                <w:noProof/>
                <w:sz w:val="18"/>
                <w:szCs w:val="18"/>
                <w:lang w:val="fr-CH"/>
              </w:rPr>
              <w:t>(no</w:t>
            </w:r>
            <w:r w:rsidR="00E97B7E" w:rsidRPr="00D90E5C">
              <w:rPr>
                <w:rFonts w:cs="Arial"/>
                <w:noProof/>
                <w:sz w:val="18"/>
                <w:szCs w:val="18"/>
                <w:lang w:val="fr-CH"/>
              </w:rPr>
              <w:t xml:space="preserve">m, </w:t>
            </w:r>
            <w:r w:rsidR="00E97B7E">
              <w:rPr>
                <w:rFonts w:cs="Arial"/>
                <w:noProof/>
                <w:sz w:val="18"/>
                <w:szCs w:val="18"/>
                <w:lang w:val="fr-CH"/>
              </w:rPr>
              <w:t>prénom</w:t>
            </w:r>
            <w:r w:rsidR="00E97B7E" w:rsidRPr="00D90E5C">
              <w:rPr>
                <w:rFonts w:cs="Arial"/>
                <w:noProof/>
                <w:sz w:val="18"/>
                <w:szCs w:val="18"/>
                <w:lang w:val="fr-CH"/>
              </w:rPr>
              <w:t xml:space="preserve">, </w:t>
            </w:r>
            <w:r w:rsidR="00E97B7E">
              <w:rPr>
                <w:rFonts w:cs="Arial"/>
                <w:noProof/>
                <w:sz w:val="18"/>
                <w:szCs w:val="18"/>
                <w:lang w:val="fr-CH"/>
              </w:rPr>
              <w:t>e</w:t>
            </w:r>
            <w:r w:rsidR="00E97B7E" w:rsidRPr="00D90E5C">
              <w:rPr>
                <w:rFonts w:cs="Arial"/>
                <w:noProof/>
                <w:sz w:val="18"/>
                <w:szCs w:val="18"/>
                <w:lang w:val="fr-CH"/>
              </w:rPr>
              <w:t>-</w:t>
            </w:r>
            <w:r w:rsidR="00E97B7E">
              <w:rPr>
                <w:rFonts w:cs="Arial"/>
                <w:noProof/>
                <w:sz w:val="18"/>
                <w:szCs w:val="18"/>
                <w:lang w:val="fr-CH"/>
              </w:rPr>
              <w:t>m</w:t>
            </w:r>
            <w:r w:rsidR="00E97B7E" w:rsidRPr="00D90E5C">
              <w:rPr>
                <w:rFonts w:cs="Arial"/>
                <w:noProof/>
                <w:sz w:val="18"/>
                <w:szCs w:val="18"/>
                <w:lang w:val="fr-CH"/>
              </w:rPr>
              <w:t xml:space="preserve">ail, </w:t>
            </w:r>
            <w:r w:rsidR="00E97B7E">
              <w:rPr>
                <w:rFonts w:cs="Arial"/>
                <w:noProof/>
                <w:sz w:val="18"/>
                <w:szCs w:val="18"/>
                <w:lang w:val="fr-CH"/>
              </w:rPr>
              <w:t>tél</w:t>
            </w:r>
            <w:r w:rsidR="00E97B7E" w:rsidRPr="00D90E5C">
              <w:rPr>
                <w:rFonts w:cs="Arial"/>
                <w:noProof/>
                <w:sz w:val="18"/>
                <w:szCs w:val="18"/>
                <w:lang w:val="fr-CH"/>
              </w:rPr>
              <w:t>.)</w:t>
            </w:r>
          </w:p>
        </w:tc>
        <w:tc>
          <w:tcPr>
            <w:tcW w:w="4678" w:type="dxa"/>
            <w:vAlign w:val="center"/>
          </w:tcPr>
          <w:p w14:paraId="1C98856D" w14:textId="77777777" w:rsidR="00E97B7E" w:rsidRPr="00D90E5C" w:rsidRDefault="00E97B7E" w:rsidP="00B0300B">
            <w:pPr>
              <w:spacing w:line="240" w:lineRule="auto"/>
              <w:jc w:val="left"/>
              <w:rPr>
                <w:rFonts w:cs="Arial"/>
                <w:noProof/>
                <w:sz w:val="18"/>
                <w:szCs w:val="18"/>
                <w:lang w:val="fr-CH"/>
              </w:rPr>
            </w:pPr>
          </w:p>
        </w:tc>
      </w:tr>
      <w:tr w:rsidR="00E97B7E" w:rsidRPr="00FA3559" w14:paraId="2A446BE4" w14:textId="77777777" w:rsidTr="00EB51D5">
        <w:trPr>
          <w:trHeight w:val="340"/>
        </w:trPr>
        <w:tc>
          <w:tcPr>
            <w:tcW w:w="5240" w:type="dxa"/>
            <w:shd w:val="clear" w:color="auto" w:fill="E0E0E0"/>
            <w:vAlign w:val="center"/>
          </w:tcPr>
          <w:p w14:paraId="0EFCE465" w14:textId="28C09E7E" w:rsidR="00E97B7E" w:rsidRPr="00D90E5C" w:rsidRDefault="00F26C73" w:rsidP="00B0300B">
            <w:pPr>
              <w:spacing w:line="240" w:lineRule="auto"/>
              <w:jc w:val="left"/>
              <w:rPr>
                <w:rFonts w:cs="Arial"/>
                <w:noProof/>
                <w:sz w:val="18"/>
                <w:szCs w:val="18"/>
                <w:lang w:val="fr-CH"/>
              </w:rPr>
            </w:pPr>
            <w:r>
              <w:rPr>
                <w:rFonts w:cs="Arial"/>
                <w:noProof/>
                <w:sz w:val="18"/>
                <w:szCs w:val="18"/>
                <w:lang w:val="fr-CH"/>
              </w:rPr>
              <w:t>Expert-e spécialisé-e</w:t>
            </w:r>
            <w:r w:rsidR="00D029C9">
              <w:rPr>
                <w:rFonts w:cs="Arial"/>
                <w:noProof/>
                <w:sz w:val="18"/>
                <w:szCs w:val="18"/>
                <w:lang w:val="fr-CH"/>
              </w:rPr>
              <w:t xml:space="preserve"> </w:t>
            </w:r>
            <w:r w:rsidR="00E97B7E">
              <w:rPr>
                <w:rFonts w:cs="Arial"/>
                <w:noProof/>
                <w:sz w:val="18"/>
                <w:szCs w:val="18"/>
                <w:lang w:val="fr-CH"/>
              </w:rPr>
              <w:t>(no</w:t>
            </w:r>
            <w:r w:rsidR="00E97B7E" w:rsidRPr="00D90E5C">
              <w:rPr>
                <w:rFonts w:cs="Arial"/>
                <w:noProof/>
                <w:sz w:val="18"/>
                <w:szCs w:val="18"/>
                <w:lang w:val="fr-CH"/>
              </w:rPr>
              <w:t xml:space="preserve">m, </w:t>
            </w:r>
            <w:r w:rsidR="00E97B7E">
              <w:rPr>
                <w:rFonts w:cs="Arial"/>
                <w:noProof/>
                <w:sz w:val="18"/>
                <w:szCs w:val="18"/>
                <w:lang w:val="fr-CH"/>
              </w:rPr>
              <w:t>prénom</w:t>
            </w:r>
            <w:r w:rsidR="00E97B7E" w:rsidRPr="00D90E5C">
              <w:rPr>
                <w:rFonts w:cs="Arial"/>
                <w:noProof/>
                <w:sz w:val="18"/>
                <w:szCs w:val="18"/>
                <w:lang w:val="fr-CH"/>
              </w:rPr>
              <w:t xml:space="preserve">, </w:t>
            </w:r>
            <w:r w:rsidR="00E97B7E">
              <w:rPr>
                <w:rFonts w:cs="Arial"/>
                <w:noProof/>
                <w:sz w:val="18"/>
                <w:szCs w:val="18"/>
                <w:lang w:val="fr-CH"/>
              </w:rPr>
              <w:t>e</w:t>
            </w:r>
            <w:r w:rsidR="00E97B7E" w:rsidRPr="00D90E5C">
              <w:rPr>
                <w:rFonts w:cs="Arial"/>
                <w:noProof/>
                <w:sz w:val="18"/>
                <w:szCs w:val="18"/>
                <w:lang w:val="fr-CH"/>
              </w:rPr>
              <w:t>-</w:t>
            </w:r>
            <w:r w:rsidR="00E97B7E">
              <w:rPr>
                <w:rFonts w:cs="Arial"/>
                <w:noProof/>
                <w:sz w:val="18"/>
                <w:szCs w:val="18"/>
                <w:lang w:val="fr-CH"/>
              </w:rPr>
              <w:t>m</w:t>
            </w:r>
            <w:r w:rsidR="00E97B7E" w:rsidRPr="00D90E5C">
              <w:rPr>
                <w:rFonts w:cs="Arial"/>
                <w:noProof/>
                <w:sz w:val="18"/>
                <w:szCs w:val="18"/>
                <w:lang w:val="fr-CH"/>
              </w:rPr>
              <w:t xml:space="preserve">ail, </w:t>
            </w:r>
            <w:r w:rsidR="00E97B7E">
              <w:rPr>
                <w:rFonts w:cs="Arial"/>
                <w:noProof/>
                <w:sz w:val="18"/>
                <w:szCs w:val="18"/>
                <w:lang w:val="fr-CH"/>
              </w:rPr>
              <w:t>tél</w:t>
            </w:r>
            <w:r w:rsidR="00E97B7E" w:rsidRPr="00D90E5C">
              <w:rPr>
                <w:rFonts w:cs="Arial"/>
                <w:noProof/>
                <w:sz w:val="18"/>
                <w:szCs w:val="18"/>
                <w:lang w:val="fr-CH"/>
              </w:rPr>
              <w:t>.)</w:t>
            </w:r>
          </w:p>
        </w:tc>
        <w:tc>
          <w:tcPr>
            <w:tcW w:w="4678" w:type="dxa"/>
            <w:vAlign w:val="center"/>
          </w:tcPr>
          <w:p w14:paraId="16D2A659" w14:textId="77777777" w:rsidR="00E97B7E" w:rsidRPr="00D90E5C" w:rsidRDefault="00E97B7E" w:rsidP="00B0300B">
            <w:pPr>
              <w:spacing w:line="240" w:lineRule="auto"/>
              <w:jc w:val="left"/>
              <w:rPr>
                <w:rFonts w:cs="Arial"/>
                <w:noProof/>
                <w:sz w:val="18"/>
                <w:szCs w:val="18"/>
                <w:lang w:val="fr-CH"/>
              </w:rPr>
            </w:pPr>
          </w:p>
        </w:tc>
      </w:tr>
      <w:tr w:rsidR="00E97B7E" w:rsidRPr="00FA3559" w14:paraId="401BF4DB" w14:textId="77777777" w:rsidTr="00EB51D5">
        <w:trPr>
          <w:trHeight w:val="340"/>
        </w:trPr>
        <w:tc>
          <w:tcPr>
            <w:tcW w:w="5240" w:type="dxa"/>
            <w:shd w:val="clear" w:color="auto" w:fill="E0E0E0"/>
            <w:vAlign w:val="center"/>
          </w:tcPr>
          <w:p w14:paraId="159DA0FD" w14:textId="77777777" w:rsidR="00E97B7E" w:rsidRPr="00D90E5C" w:rsidRDefault="00E97B7E" w:rsidP="00B0300B">
            <w:pPr>
              <w:spacing w:line="240" w:lineRule="auto"/>
              <w:jc w:val="left"/>
              <w:rPr>
                <w:rFonts w:cs="Arial"/>
                <w:noProof/>
                <w:sz w:val="18"/>
                <w:szCs w:val="18"/>
                <w:lang w:val="fr-CH"/>
              </w:rPr>
            </w:pPr>
          </w:p>
        </w:tc>
        <w:tc>
          <w:tcPr>
            <w:tcW w:w="4678" w:type="dxa"/>
            <w:vAlign w:val="center"/>
          </w:tcPr>
          <w:p w14:paraId="37DD4E91" w14:textId="6E63FF64" w:rsidR="00E97B7E" w:rsidRPr="00162AE8" w:rsidRDefault="00E97B7E" w:rsidP="00FB0765">
            <w:pPr>
              <w:spacing w:line="240" w:lineRule="auto"/>
              <w:jc w:val="left"/>
              <w:rPr>
                <w:rFonts w:cs="Arial"/>
                <w:noProof/>
                <w:sz w:val="18"/>
                <w:szCs w:val="18"/>
                <w:lang w:val="fr-CH"/>
              </w:rPr>
            </w:pPr>
          </w:p>
        </w:tc>
      </w:tr>
      <w:tr w:rsidR="00E97B7E" w:rsidRPr="00FB0765" w14:paraId="27DF2C29" w14:textId="77777777" w:rsidTr="00EB51D5">
        <w:trPr>
          <w:trHeight w:val="340"/>
        </w:trPr>
        <w:tc>
          <w:tcPr>
            <w:tcW w:w="5240" w:type="dxa"/>
            <w:shd w:val="clear" w:color="auto" w:fill="E0E0E0"/>
            <w:vAlign w:val="center"/>
          </w:tcPr>
          <w:p w14:paraId="0B8D49C8" w14:textId="77777777" w:rsidR="00E97B7E" w:rsidRPr="00D90E5C" w:rsidRDefault="00E97B7E" w:rsidP="00FB0765">
            <w:pPr>
              <w:spacing w:line="240" w:lineRule="auto"/>
              <w:jc w:val="left"/>
              <w:rPr>
                <w:rFonts w:cs="Arial"/>
                <w:noProof/>
                <w:sz w:val="18"/>
                <w:szCs w:val="18"/>
                <w:lang w:val="fr-CH"/>
              </w:rPr>
            </w:pPr>
            <w:r>
              <w:rPr>
                <w:rFonts w:cs="Arial"/>
                <w:noProof/>
                <w:sz w:val="18"/>
                <w:szCs w:val="18"/>
                <w:lang w:val="fr-CH"/>
              </w:rPr>
              <w:t xml:space="preserve">Date du rapport </w:t>
            </w:r>
            <w:r w:rsidR="00FB0765" w:rsidRPr="00FB0765">
              <w:rPr>
                <w:rFonts w:cs="Arial"/>
                <w:b/>
                <w:noProof/>
                <w:sz w:val="18"/>
                <w:szCs w:val="18"/>
                <w:lang w:val="fr-CH"/>
              </w:rPr>
              <w:t xml:space="preserve">final </w:t>
            </w:r>
          </w:p>
        </w:tc>
        <w:tc>
          <w:tcPr>
            <w:tcW w:w="4678" w:type="dxa"/>
            <w:vAlign w:val="center"/>
          </w:tcPr>
          <w:p w14:paraId="4654376D" w14:textId="77777777" w:rsidR="00E97B7E" w:rsidRPr="00D90E5C" w:rsidRDefault="00E97B7E" w:rsidP="00B0300B">
            <w:pPr>
              <w:spacing w:line="240" w:lineRule="auto"/>
              <w:jc w:val="left"/>
              <w:rPr>
                <w:rFonts w:cs="Arial"/>
                <w:noProof/>
                <w:sz w:val="18"/>
                <w:szCs w:val="18"/>
                <w:lang w:val="fr-CH"/>
              </w:rPr>
            </w:pPr>
          </w:p>
        </w:tc>
      </w:tr>
      <w:tr w:rsidR="00E97B7E" w:rsidRPr="00FA3559" w14:paraId="7CDBC473" w14:textId="77777777" w:rsidTr="00EB51D5">
        <w:trPr>
          <w:trHeight w:val="340"/>
        </w:trPr>
        <w:tc>
          <w:tcPr>
            <w:tcW w:w="5240" w:type="dxa"/>
            <w:shd w:val="clear" w:color="auto" w:fill="E0E0E0"/>
            <w:vAlign w:val="center"/>
          </w:tcPr>
          <w:p w14:paraId="37ADF963" w14:textId="77777777" w:rsidR="00E97B7E" w:rsidRPr="00D90E5C" w:rsidRDefault="00E97B7E" w:rsidP="00B0300B">
            <w:pPr>
              <w:spacing w:line="240" w:lineRule="auto"/>
              <w:jc w:val="left"/>
              <w:rPr>
                <w:rFonts w:cs="Arial"/>
                <w:b/>
                <w:noProof/>
                <w:sz w:val="18"/>
                <w:szCs w:val="18"/>
                <w:lang w:val="fr-CH"/>
              </w:rPr>
            </w:pPr>
            <w:r>
              <w:rPr>
                <w:rFonts w:cs="Arial"/>
                <w:b/>
                <w:noProof/>
                <w:sz w:val="18"/>
                <w:szCs w:val="18"/>
                <w:lang w:val="fr-CH"/>
              </w:rPr>
              <w:t>Liste de distribution électronique</w:t>
            </w:r>
          </w:p>
        </w:tc>
        <w:tc>
          <w:tcPr>
            <w:tcW w:w="4678" w:type="dxa"/>
            <w:vAlign w:val="center"/>
          </w:tcPr>
          <w:p w14:paraId="2845124C" w14:textId="77777777" w:rsidR="00E97B7E" w:rsidRPr="00D90E5C" w:rsidRDefault="00FB6EFD" w:rsidP="00F234B7">
            <w:pPr>
              <w:spacing w:line="240" w:lineRule="auto"/>
              <w:jc w:val="left"/>
              <w:rPr>
                <w:rFonts w:cs="Arial"/>
                <w:noProof/>
                <w:sz w:val="18"/>
                <w:szCs w:val="18"/>
                <w:lang w:val="fr-CH"/>
              </w:rPr>
            </w:pPr>
            <w:r w:rsidRPr="00D90E5C">
              <w:rPr>
                <w:rFonts w:cs="Arial"/>
                <w:noProof/>
                <w:sz w:val="18"/>
                <w:szCs w:val="18"/>
                <w:lang w:val="fr-CH"/>
              </w:rPr>
              <w:t>Expert</w:t>
            </w:r>
            <w:r>
              <w:rPr>
                <w:rFonts w:cs="Arial"/>
                <w:noProof/>
                <w:sz w:val="18"/>
                <w:szCs w:val="18"/>
                <w:lang w:val="fr-CH"/>
              </w:rPr>
              <w:t>s</w:t>
            </w:r>
            <w:r w:rsidRPr="00D90E5C">
              <w:rPr>
                <w:rFonts w:cs="Arial"/>
                <w:noProof/>
                <w:sz w:val="18"/>
                <w:szCs w:val="18"/>
                <w:lang w:val="fr-CH"/>
              </w:rPr>
              <w:t xml:space="preserve">, </w:t>
            </w:r>
            <w:r>
              <w:rPr>
                <w:rFonts w:cs="Arial"/>
                <w:noProof/>
                <w:sz w:val="18"/>
                <w:szCs w:val="18"/>
                <w:lang w:val="fr-CH"/>
              </w:rPr>
              <w:t>direction de l’école</w:t>
            </w:r>
            <w:r w:rsidRPr="00D90E5C">
              <w:rPr>
                <w:rFonts w:cs="Arial"/>
                <w:noProof/>
                <w:sz w:val="18"/>
                <w:szCs w:val="18"/>
                <w:lang w:val="fr-CH"/>
              </w:rPr>
              <w:t xml:space="preserve">,  </w:t>
            </w:r>
            <w:r>
              <w:rPr>
                <w:rFonts w:cs="Arial"/>
                <w:noProof/>
                <w:sz w:val="18"/>
                <w:szCs w:val="18"/>
                <w:lang w:val="fr-CH"/>
              </w:rPr>
              <w:t xml:space="preserve">représentants du SEFRI </w:t>
            </w:r>
            <w:r w:rsidRPr="00D90E5C">
              <w:rPr>
                <w:rFonts w:cs="Arial"/>
                <w:noProof/>
                <w:sz w:val="18"/>
                <w:szCs w:val="18"/>
                <w:lang w:val="fr-CH"/>
              </w:rPr>
              <w:t>(</w:t>
            </w:r>
            <w:r>
              <w:rPr>
                <w:rFonts w:cs="Arial"/>
                <w:noProof/>
                <w:sz w:val="18"/>
                <w:szCs w:val="18"/>
                <w:lang w:val="fr-CH"/>
              </w:rPr>
              <w:t>responsable du projet</w:t>
            </w:r>
            <w:r w:rsidRPr="00D90E5C">
              <w:rPr>
                <w:rFonts w:cs="Arial"/>
                <w:noProof/>
                <w:sz w:val="18"/>
                <w:szCs w:val="18"/>
                <w:lang w:val="fr-CH"/>
              </w:rPr>
              <w:t xml:space="preserve">, </w:t>
            </w:r>
            <w:r>
              <w:rPr>
                <w:rFonts w:cs="Arial"/>
                <w:noProof/>
                <w:sz w:val="18"/>
                <w:szCs w:val="18"/>
                <w:lang w:val="fr-CH"/>
              </w:rPr>
              <w:t>secréta</w:t>
            </w:r>
            <w:r w:rsidR="00F234B7">
              <w:rPr>
                <w:rFonts w:cs="Arial"/>
                <w:noProof/>
                <w:sz w:val="18"/>
                <w:szCs w:val="18"/>
                <w:lang w:val="fr-CH"/>
              </w:rPr>
              <w:t>riat</w:t>
            </w:r>
            <w:r>
              <w:rPr>
                <w:rFonts w:cs="Arial"/>
                <w:noProof/>
                <w:sz w:val="18"/>
                <w:szCs w:val="18"/>
                <w:lang w:val="fr-CH"/>
              </w:rPr>
              <w:t>)</w:t>
            </w:r>
          </w:p>
        </w:tc>
      </w:tr>
      <w:tr w:rsidR="00671007" w:rsidRPr="00FA3559" w14:paraId="3134A8A6" w14:textId="77777777" w:rsidTr="00EB51D5">
        <w:trPr>
          <w:trHeight w:val="340"/>
        </w:trPr>
        <w:tc>
          <w:tcPr>
            <w:tcW w:w="5240" w:type="dxa"/>
            <w:shd w:val="clear" w:color="auto" w:fill="E0E0E0"/>
            <w:vAlign w:val="center"/>
          </w:tcPr>
          <w:p w14:paraId="074DE37B" w14:textId="77777777" w:rsidR="00671007" w:rsidRDefault="00671007" w:rsidP="00671007">
            <w:pPr>
              <w:spacing w:line="240" w:lineRule="auto"/>
              <w:jc w:val="left"/>
              <w:rPr>
                <w:rFonts w:cs="Arial"/>
                <w:b/>
                <w:noProof/>
                <w:sz w:val="18"/>
                <w:szCs w:val="18"/>
                <w:lang w:val="fr-CH"/>
              </w:rPr>
            </w:pPr>
          </w:p>
        </w:tc>
        <w:tc>
          <w:tcPr>
            <w:tcW w:w="4678" w:type="dxa"/>
            <w:vAlign w:val="center"/>
          </w:tcPr>
          <w:p w14:paraId="10102F23" w14:textId="77777777" w:rsidR="00671007" w:rsidRPr="00FB0765" w:rsidRDefault="00671007" w:rsidP="00671007">
            <w:pPr>
              <w:spacing w:line="240" w:lineRule="auto"/>
              <w:jc w:val="left"/>
              <w:rPr>
                <w:rFonts w:cs="Arial"/>
                <w:noProof/>
                <w:sz w:val="18"/>
                <w:szCs w:val="18"/>
                <w:lang w:val="fr-CH"/>
              </w:rPr>
            </w:pPr>
            <w:r>
              <w:rPr>
                <w:rFonts w:cs="Arial"/>
                <w:noProof/>
                <w:sz w:val="18"/>
                <w:szCs w:val="18"/>
                <w:lang w:val="fr-CH"/>
              </w:rPr>
              <w:t>V</w:t>
            </w:r>
            <w:r w:rsidRPr="00FB0765">
              <w:rPr>
                <w:rFonts w:cs="Arial"/>
                <w:noProof/>
                <w:sz w:val="18"/>
                <w:szCs w:val="18"/>
                <w:lang w:val="fr-CH"/>
              </w:rPr>
              <w:t>euillez svp nommer le document selon l’exemple suivant :</w:t>
            </w:r>
          </w:p>
          <w:p w14:paraId="521CAD64" w14:textId="57ED1812" w:rsidR="00671007" w:rsidRPr="00671007" w:rsidRDefault="00671007" w:rsidP="00671007">
            <w:pPr>
              <w:spacing w:line="240" w:lineRule="auto"/>
              <w:jc w:val="left"/>
              <w:rPr>
                <w:rFonts w:cs="Arial"/>
                <w:noProof/>
                <w:sz w:val="18"/>
                <w:szCs w:val="18"/>
                <w:lang w:val="en-US"/>
              </w:rPr>
            </w:pPr>
            <w:r w:rsidRPr="00FB0765">
              <w:rPr>
                <w:rFonts w:cs="Arial"/>
                <w:noProof/>
                <w:sz w:val="18"/>
                <w:szCs w:val="18"/>
                <w:lang w:val="en-US"/>
              </w:rPr>
              <w:t>B19-444_Sauvetage_Bern_Rapport Final_</w:t>
            </w:r>
            <w:r>
              <w:rPr>
                <w:rFonts w:cs="Arial"/>
                <w:noProof/>
                <w:sz w:val="18"/>
                <w:szCs w:val="18"/>
                <w:lang w:val="en-US"/>
              </w:rPr>
              <w:t>15022022</w:t>
            </w:r>
          </w:p>
        </w:tc>
      </w:tr>
    </w:tbl>
    <w:p w14:paraId="160C5DA0" w14:textId="77777777" w:rsidR="00D605B6" w:rsidRPr="00671007" w:rsidRDefault="00D605B6">
      <w:pPr>
        <w:spacing w:line="240" w:lineRule="auto"/>
        <w:jc w:val="left"/>
        <w:rPr>
          <w:rFonts w:cs="Arial"/>
          <w:noProof/>
          <w:lang w:val="en-US"/>
        </w:rPr>
      </w:pPr>
      <w:r w:rsidRPr="00671007">
        <w:rPr>
          <w:rFonts w:cs="Arial"/>
          <w:noProof/>
          <w:lang w:val="en-US"/>
        </w:rPr>
        <w:br w:type="page"/>
      </w:r>
    </w:p>
    <w:p w14:paraId="404C95C2" w14:textId="19794AE2" w:rsidR="00710AC6" w:rsidRPr="008220BA" w:rsidRDefault="000776C9" w:rsidP="0030153F">
      <w:pPr>
        <w:pStyle w:val="Listenabsatz"/>
        <w:numPr>
          <w:ilvl w:val="0"/>
          <w:numId w:val="48"/>
        </w:numPr>
        <w:rPr>
          <w:rFonts w:cs="Arial"/>
          <w:noProof/>
          <w:lang w:val="fr-CH"/>
        </w:rPr>
      </w:pPr>
      <w:r w:rsidRPr="0030153F">
        <w:rPr>
          <w:rFonts w:cs="Arial"/>
          <w:b/>
          <w:noProof/>
          <w:sz w:val="22"/>
          <w:szCs w:val="22"/>
          <w:lang w:val="fr-CH"/>
        </w:rPr>
        <w:lastRenderedPageBreak/>
        <w:t xml:space="preserve">Rapport sommatif </w:t>
      </w:r>
      <w:r w:rsidR="002E508F" w:rsidRPr="0030153F">
        <w:rPr>
          <w:rFonts w:cs="Arial"/>
          <w:b/>
          <w:noProof/>
          <w:sz w:val="22"/>
          <w:szCs w:val="22"/>
          <w:lang w:val="fr-CH"/>
        </w:rPr>
        <w:t xml:space="preserve">des experts </w:t>
      </w:r>
      <w:r w:rsidRPr="0030153F">
        <w:rPr>
          <w:rFonts w:cs="Arial"/>
          <w:b/>
          <w:noProof/>
          <w:sz w:val="22"/>
          <w:szCs w:val="22"/>
          <w:lang w:val="fr-CH"/>
        </w:rPr>
        <w:t>(</w:t>
      </w:r>
      <w:r w:rsidR="002E508F">
        <w:rPr>
          <w:rFonts w:cs="Arial"/>
          <w:b/>
          <w:noProof/>
          <w:sz w:val="22"/>
          <w:szCs w:val="22"/>
          <w:lang w:val="fr-CH"/>
        </w:rPr>
        <w:t>dans un style descriptif,</w:t>
      </w:r>
      <w:r w:rsidRPr="0030153F">
        <w:rPr>
          <w:rFonts w:cs="Arial"/>
          <w:b/>
          <w:noProof/>
          <w:sz w:val="22"/>
          <w:szCs w:val="22"/>
          <w:lang w:val="fr-CH"/>
        </w:rPr>
        <w:t xml:space="preserve"> basé sur les critères à vérifier ainsi que sur les modifications effectuées </w:t>
      </w:r>
      <w:r w:rsidR="002E508F">
        <w:rPr>
          <w:rFonts w:cs="Arial"/>
          <w:b/>
          <w:noProof/>
          <w:sz w:val="22"/>
          <w:szCs w:val="22"/>
          <w:lang w:val="fr-CH"/>
        </w:rPr>
        <w:t xml:space="preserve">dans </w:t>
      </w:r>
      <w:r w:rsidRPr="0030153F">
        <w:rPr>
          <w:rFonts w:cs="Arial"/>
          <w:b/>
          <w:noProof/>
          <w:sz w:val="22"/>
          <w:szCs w:val="22"/>
          <w:lang w:val="fr-CH"/>
        </w:rPr>
        <w:t>la filière de formation par l’éc</w:t>
      </w:r>
      <w:r w:rsidRPr="008220BA">
        <w:rPr>
          <w:rFonts w:cs="Arial"/>
          <w:b/>
          <w:noProof/>
          <w:sz w:val="22"/>
          <w:szCs w:val="22"/>
          <w:lang w:val="fr-CH"/>
        </w:rPr>
        <w:t xml:space="preserve">ole (cf. </w:t>
      </w:r>
      <w:r w:rsidR="006A05AF" w:rsidRPr="008220BA">
        <w:rPr>
          <w:rFonts w:cs="Arial"/>
          <w:b/>
          <w:noProof/>
          <w:sz w:val="22"/>
          <w:szCs w:val="22"/>
          <w:lang w:val="fr-CH"/>
        </w:rPr>
        <w:t>d</w:t>
      </w:r>
      <w:r w:rsidR="002E508F" w:rsidRPr="008220BA">
        <w:rPr>
          <w:rFonts w:cs="Arial"/>
          <w:b/>
          <w:noProof/>
          <w:sz w:val="22"/>
          <w:szCs w:val="22"/>
          <w:lang w:val="fr-CH"/>
        </w:rPr>
        <w:t>emande</w:t>
      </w:r>
      <w:r w:rsidRPr="008220BA">
        <w:rPr>
          <w:rFonts w:cs="Arial"/>
          <w:b/>
          <w:noProof/>
          <w:sz w:val="22"/>
          <w:szCs w:val="22"/>
          <w:lang w:val="fr-CH"/>
        </w:rPr>
        <w:t>)</w:t>
      </w:r>
    </w:p>
    <w:p w14:paraId="6D3BAC63" w14:textId="77777777" w:rsidR="000776C9" w:rsidRDefault="000776C9" w:rsidP="000C63E6">
      <w:pPr>
        <w:ind w:left="357"/>
        <w:rPr>
          <w:rFonts w:cs="Arial"/>
          <w:noProof/>
          <w:lang w:val="fr-CH"/>
        </w:rPr>
      </w:pPr>
    </w:p>
    <w:p w14:paraId="3A5CFDB8" w14:textId="77777777" w:rsidR="000776C9" w:rsidRDefault="000776C9" w:rsidP="000C63E6">
      <w:pPr>
        <w:ind w:left="357"/>
        <w:rPr>
          <w:rFonts w:cs="Arial"/>
          <w:noProof/>
          <w:lang w:val="fr-CH"/>
        </w:rPr>
      </w:pPr>
    </w:p>
    <w:p w14:paraId="5519FA5C" w14:textId="03CA21EC" w:rsidR="00BD0A83" w:rsidRPr="0030153F" w:rsidRDefault="00052E39" w:rsidP="000776C9">
      <w:pPr>
        <w:ind w:firstLine="360"/>
        <w:rPr>
          <w:rFonts w:cs="Arial"/>
          <w:i/>
          <w:iCs/>
          <w:noProof/>
          <w:lang w:val="fr-CH"/>
        </w:rPr>
      </w:pPr>
      <w:r w:rsidRPr="0030153F">
        <w:rPr>
          <w:rFonts w:cs="Arial"/>
          <w:i/>
          <w:iCs/>
          <w:noProof/>
          <w:lang w:val="fr-CH"/>
        </w:rPr>
        <w:t>Text</w:t>
      </w:r>
      <w:r w:rsidR="0030153F" w:rsidRPr="00162AE8">
        <w:rPr>
          <w:rFonts w:cs="Arial"/>
          <w:i/>
          <w:iCs/>
          <w:noProof/>
          <w:lang w:val="fr-CH"/>
        </w:rPr>
        <w:t>e</w:t>
      </w:r>
      <w:r w:rsidRPr="00162AE8">
        <w:rPr>
          <w:rFonts w:cs="Arial"/>
          <w:i/>
          <w:iCs/>
          <w:noProof/>
          <w:lang w:val="fr-CH"/>
        </w:rPr>
        <w:t xml:space="preserve"> </w:t>
      </w:r>
    </w:p>
    <w:p w14:paraId="60A66ED1" w14:textId="77777777" w:rsidR="000B6681" w:rsidRDefault="000B6681" w:rsidP="000C63E6">
      <w:pPr>
        <w:ind w:left="357"/>
        <w:rPr>
          <w:noProof/>
          <w:lang w:val="fr-CH"/>
        </w:rPr>
      </w:pPr>
    </w:p>
    <w:p w14:paraId="6BF62822" w14:textId="77777777" w:rsidR="000B6681" w:rsidRDefault="000B6681" w:rsidP="000C63E6">
      <w:pPr>
        <w:ind w:left="357"/>
        <w:rPr>
          <w:noProof/>
          <w:lang w:val="fr-CH"/>
        </w:rPr>
      </w:pPr>
    </w:p>
    <w:p w14:paraId="5D6E82E1" w14:textId="77777777" w:rsidR="000B6681" w:rsidRDefault="000B6681" w:rsidP="000C63E6">
      <w:pPr>
        <w:ind w:left="357"/>
        <w:rPr>
          <w:noProof/>
          <w:lang w:val="fr-CH"/>
        </w:rPr>
      </w:pPr>
    </w:p>
    <w:p w14:paraId="739FEC8B" w14:textId="77777777" w:rsidR="000B6681" w:rsidRDefault="000B6681" w:rsidP="000C63E6">
      <w:pPr>
        <w:ind w:left="357"/>
        <w:rPr>
          <w:noProof/>
          <w:lang w:val="fr-CH"/>
        </w:rPr>
      </w:pPr>
    </w:p>
    <w:p w14:paraId="59428588" w14:textId="77777777" w:rsidR="000B6681" w:rsidRDefault="000B6681" w:rsidP="000C63E6">
      <w:pPr>
        <w:ind w:left="357"/>
        <w:rPr>
          <w:noProof/>
          <w:lang w:val="fr-CH"/>
        </w:rPr>
      </w:pPr>
    </w:p>
    <w:p w14:paraId="6809A81E" w14:textId="77777777" w:rsidR="000B6681" w:rsidRPr="000B6681" w:rsidRDefault="000B6681" w:rsidP="000C63E6">
      <w:pPr>
        <w:ind w:left="357"/>
        <w:rPr>
          <w:noProof/>
          <w:lang w:val="fr-CH"/>
        </w:rPr>
      </w:pPr>
    </w:p>
    <w:p w14:paraId="55836E73" w14:textId="77777777" w:rsidR="000B6681" w:rsidRDefault="000B6681" w:rsidP="000C63E6">
      <w:pPr>
        <w:ind w:left="357"/>
        <w:rPr>
          <w:noProof/>
          <w:lang w:val="fr-CH"/>
        </w:rPr>
      </w:pPr>
    </w:p>
    <w:p w14:paraId="2E310CAB" w14:textId="77777777" w:rsidR="000B6681" w:rsidRDefault="000B6681" w:rsidP="000C63E6">
      <w:pPr>
        <w:ind w:left="357"/>
        <w:rPr>
          <w:noProof/>
          <w:lang w:val="fr-CH"/>
        </w:rPr>
      </w:pPr>
    </w:p>
    <w:p w14:paraId="2ABFBC43" w14:textId="77777777" w:rsidR="000B6681" w:rsidRDefault="000B6681" w:rsidP="000C63E6">
      <w:pPr>
        <w:ind w:left="357"/>
        <w:rPr>
          <w:noProof/>
          <w:lang w:val="fr-CH"/>
        </w:rPr>
      </w:pPr>
    </w:p>
    <w:p w14:paraId="18A61C67" w14:textId="77777777" w:rsidR="000B6681" w:rsidRDefault="000B6681" w:rsidP="000C63E6">
      <w:pPr>
        <w:ind w:left="357"/>
        <w:rPr>
          <w:noProof/>
          <w:lang w:val="fr-CH"/>
        </w:rPr>
      </w:pPr>
    </w:p>
    <w:p w14:paraId="379C4887" w14:textId="77777777" w:rsidR="000B6681" w:rsidRDefault="000B6681" w:rsidP="000C63E6">
      <w:pPr>
        <w:ind w:left="357"/>
        <w:rPr>
          <w:noProof/>
          <w:lang w:val="fr-CH"/>
        </w:rPr>
      </w:pPr>
    </w:p>
    <w:p w14:paraId="019723DC" w14:textId="77777777" w:rsidR="000B6681" w:rsidRDefault="000B6681" w:rsidP="000C63E6">
      <w:pPr>
        <w:ind w:left="357"/>
        <w:rPr>
          <w:noProof/>
          <w:lang w:val="fr-CH"/>
        </w:rPr>
      </w:pPr>
    </w:p>
    <w:p w14:paraId="1E4766F8" w14:textId="77777777" w:rsidR="000B6681" w:rsidRDefault="000B6681" w:rsidP="000C63E6">
      <w:pPr>
        <w:ind w:left="357"/>
        <w:rPr>
          <w:noProof/>
          <w:lang w:val="fr-CH"/>
        </w:rPr>
      </w:pPr>
    </w:p>
    <w:p w14:paraId="60B47E42" w14:textId="77777777" w:rsidR="00AC6CC6" w:rsidRDefault="00AC6CC6" w:rsidP="000B6681">
      <w:pPr>
        <w:tabs>
          <w:tab w:val="left" w:pos="426"/>
        </w:tabs>
        <w:spacing w:before="240"/>
        <w:jc w:val="left"/>
        <w:rPr>
          <w:rFonts w:cs="Arial"/>
          <w:noProof/>
          <w:lang w:val="fr-CH"/>
        </w:rPr>
        <w:sectPr w:rsidR="00AC6CC6" w:rsidSect="0027389B">
          <w:headerReference w:type="default" r:id="rId9"/>
          <w:footerReference w:type="default" r:id="rId10"/>
          <w:headerReference w:type="first" r:id="rId11"/>
          <w:footerReference w:type="first" r:id="rId12"/>
          <w:pgSz w:w="11906" w:h="16838"/>
          <w:pgMar w:top="1134" w:right="851" w:bottom="1134" w:left="1134" w:header="709" w:footer="709" w:gutter="0"/>
          <w:cols w:space="708"/>
          <w:titlePg/>
          <w:docGrid w:linePitch="360"/>
        </w:sectPr>
      </w:pPr>
    </w:p>
    <w:p w14:paraId="4B6D8209" w14:textId="5D3A74B3" w:rsidR="00AC6CC6" w:rsidRPr="007B176E" w:rsidRDefault="00870851" w:rsidP="00CB7D82">
      <w:pPr>
        <w:pStyle w:val="Listenabsatz"/>
        <w:numPr>
          <w:ilvl w:val="0"/>
          <w:numId w:val="48"/>
        </w:numPr>
        <w:spacing w:after="120"/>
        <w:ind w:left="709" w:hanging="709"/>
        <w:rPr>
          <w:rFonts w:cs="Arial"/>
          <w:b/>
          <w:bCs/>
          <w:noProof/>
          <w:sz w:val="24"/>
          <w:szCs w:val="24"/>
          <w:lang w:val="fr-CH"/>
        </w:rPr>
      </w:pPr>
      <w:r w:rsidRPr="007B176E">
        <w:rPr>
          <w:rFonts w:cs="Arial"/>
          <w:b/>
          <w:bCs/>
          <w:noProof/>
          <w:sz w:val="24"/>
          <w:szCs w:val="24"/>
          <w:lang w:val="fr-CH"/>
        </w:rPr>
        <w:lastRenderedPageBreak/>
        <w:t>Résultats de l’évaluation</w:t>
      </w:r>
    </w:p>
    <w:p w14:paraId="52E54CFB" w14:textId="4599C470" w:rsidR="00C32B50" w:rsidRPr="0030153F" w:rsidRDefault="0030153F" w:rsidP="00CB7D82">
      <w:pPr>
        <w:ind w:left="709" w:hanging="709"/>
        <w:rPr>
          <w:rFonts w:cs="Arial"/>
          <w:b/>
          <w:bCs/>
          <w:noProof/>
          <w:sz w:val="24"/>
          <w:szCs w:val="24"/>
          <w:lang w:val="fr-CH"/>
        </w:rPr>
      </w:pPr>
      <w:r>
        <w:rPr>
          <w:rFonts w:cs="Arial"/>
          <w:b/>
          <w:bCs/>
          <w:noProof/>
          <w:sz w:val="24"/>
          <w:szCs w:val="24"/>
          <w:lang w:val="fr-CH"/>
        </w:rPr>
        <w:t>2.1</w:t>
      </w:r>
      <w:r>
        <w:rPr>
          <w:rFonts w:cs="Arial"/>
          <w:b/>
          <w:bCs/>
          <w:noProof/>
          <w:sz w:val="24"/>
          <w:szCs w:val="24"/>
          <w:lang w:val="fr-CH"/>
        </w:rPr>
        <w:tab/>
      </w:r>
      <w:r w:rsidR="00AC6CC6" w:rsidRPr="0030153F">
        <w:rPr>
          <w:rFonts w:cs="Arial"/>
          <w:b/>
          <w:bCs/>
          <w:noProof/>
          <w:sz w:val="24"/>
          <w:szCs w:val="24"/>
          <w:lang w:val="fr-CH"/>
        </w:rPr>
        <w:t>Sur la base des critères à vérifier</w:t>
      </w:r>
      <w:bookmarkStart w:id="15" w:name="_Toc27658539"/>
    </w:p>
    <w:p w14:paraId="35E9DAF5" w14:textId="77777777" w:rsidR="00C32B50" w:rsidRPr="000C63E6" w:rsidRDefault="00C32B50" w:rsidP="0030153F">
      <w:pPr>
        <w:rPr>
          <w:rFonts w:cs="Arial"/>
          <w:noProof/>
          <w:lang w:val="fr-CH"/>
        </w:rPr>
      </w:pPr>
    </w:p>
    <w:p w14:paraId="06E57154" w14:textId="77777777" w:rsidR="0030153F" w:rsidRPr="000C63E6" w:rsidRDefault="0030153F" w:rsidP="0030153F">
      <w:pPr>
        <w:rPr>
          <w:rFonts w:cs="Arial"/>
          <w:noProof/>
          <w:lang w:val="fr-CH"/>
        </w:rPr>
      </w:pPr>
    </w:p>
    <w:p w14:paraId="41C72934" w14:textId="77777777" w:rsidR="00C32B50" w:rsidRPr="007C48F9" w:rsidRDefault="00C32B50" w:rsidP="00653EE9">
      <w:pPr>
        <w:pStyle w:val="berschrift2"/>
        <w:rPr>
          <w:lang w:val="fr-CH"/>
        </w:rPr>
      </w:pPr>
      <w:r w:rsidRPr="007C48F9">
        <w:rPr>
          <w:lang w:val="fr-CH"/>
        </w:rPr>
        <w:t>A.1</w:t>
      </w:r>
      <w:r w:rsidRPr="007C48F9">
        <w:rPr>
          <w:lang w:val="fr-CH"/>
        </w:rPr>
        <w:tab/>
      </w:r>
      <w:bookmarkEnd w:id="15"/>
      <w:r w:rsidRPr="007C48F9">
        <w:rPr>
          <w:lang w:val="fr-CH"/>
        </w:rPr>
        <w:t>Canton siège</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2054"/>
      </w:tblGrid>
      <w:tr w:rsidR="00F307FD" w:rsidRPr="00FA3559" w14:paraId="4A16CF8F" w14:textId="77777777" w:rsidTr="007A163D">
        <w:trPr>
          <w:cantSplit/>
          <w:trHeight w:val="378"/>
        </w:trPr>
        <w:tc>
          <w:tcPr>
            <w:tcW w:w="1701" w:type="dxa"/>
            <w:vMerge w:val="restart"/>
            <w:tcBorders>
              <w:tl2br w:val="single" w:sz="4" w:space="0" w:color="auto"/>
            </w:tcBorders>
            <w:shd w:val="clear" w:color="auto" w:fill="D9D9D9" w:themeFill="background1" w:themeFillShade="D9"/>
          </w:tcPr>
          <w:p w14:paraId="10847893" w14:textId="77777777" w:rsidR="00F307FD" w:rsidRPr="007C48F9" w:rsidRDefault="00F307FD" w:rsidP="00600F45">
            <w:pPr>
              <w:spacing w:line="240" w:lineRule="auto"/>
              <w:jc w:val="right"/>
              <w:rPr>
                <w:rFonts w:cs="Arial"/>
                <w:b/>
                <w:color w:val="000000" w:themeColor="text1"/>
                <w:sz w:val="18"/>
                <w:szCs w:val="18"/>
                <w:lang w:val="fr-CH"/>
              </w:rPr>
            </w:pPr>
            <w:r w:rsidRPr="007C48F9">
              <w:rPr>
                <w:rFonts w:cs="Arial"/>
                <w:b/>
                <w:color w:val="000000" w:themeColor="text1"/>
                <w:sz w:val="18"/>
                <w:szCs w:val="18"/>
                <w:lang w:val="fr-CH"/>
              </w:rPr>
              <w:t>Critère</w:t>
            </w:r>
          </w:p>
          <w:p w14:paraId="45125A39" w14:textId="77777777" w:rsidR="00F307FD" w:rsidRPr="007C48F9" w:rsidRDefault="00F307FD" w:rsidP="00600F45">
            <w:pPr>
              <w:spacing w:line="240" w:lineRule="auto"/>
              <w:jc w:val="right"/>
              <w:rPr>
                <w:rFonts w:cs="Arial"/>
                <w:b/>
                <w:color w:val="000000" w:themeColor="text1"/>
                <w:sz w:val="18"/>
                <w:szCs w:val="18"/>
                <w:lang w:val="fr-CH"/>
              </w:rPr>
            </w:pPr>
          </w:p>
          <w:p w14:paraId="6C1C06BC" w14:textId="77777777" w:rsidR="00F307FD" w:rsidRPr="007C48F9" w:rsidRDefault="00F307FD" w:rsidP="00600F45">
            <w:pPr>
              <w:spacing w:line="240" w:lineRule="auto"/>
              <w:jc w:val="right"/>
              <w:rPr>
                <w:rFonts w:cs="Arial"/>
                <w:b/>
                <w:color w:val="000000" w:themeColor="text1"/>
                <w:sz w:val="18"/>
                <w:szCs w:val="18"/>
                <w:lang w:val="fr-CH"/>
              </w:rPr>
            </w:pPr>
          </w:p>
          <w:p w14:paraId="0A3B45D3" w14:textId="77777777" w:rsidR="00F307FD" w:rsidRPr="007C48F9" w:rsidRDefault="00F307FD" w:rsidP="00600F45">
            <w:pPr>
              <w:spacing w:line="240" w:lineRule="auto"/>
              <w:rPr>
                <w:rFonts w:cs="Arial"/>
                <w:b/>
                <w:color w:val="000000" w:themeColor="text1"/>
                <w:sz w:val="18"/>
                <w:szCs w:val="18"/>
                <w:lang w:val="fr-CH"/>
              </w:rPr>
            </w:pPr>
          </w:p>
          <w:p w14:paraId="1EF255F1" w14:textId="77777777" w:rsidR="00F307FD" w:rsidRPr="007C48F9" w:rsidRDefault="00F307FD" w:rsidP="00600F45">
            <w:pPr>
              <w:spacing w:line="240" w:lineRule="auto"/>
              <w:jc w:val="left"/>
              <w:rPr>
                <w:rFonts w:cs="Arial"/>
                <w:b/>
                <w:color w:val="000000" w:themeColor="text1"/>
                <w:sz w:val="18"/>
                <w:szCs w:val="18"/>
                <w:lang w:val="fr-CH"/>
              </w:rPr>
            </w:pPr>
            <w:r w:rsidRPr="007C48F9">
              <w:rPr>
                <w:rFonts w:cs="Arial"/>
                <w:b/>
                <w:color w:val="000000" w:themeColor="text1"/>
                <w:sz w:val="18"/>
                <w:szCs w:val="18"/>
                <w:lang w:val="fr-CH"/>
              </w:rPr>
              <w:t>Indicateurs</w:t>
            </w:r>
          </w:p>
        </w:tc>
        <w:tc>
          <w:tcPr>
            <w:tcW w:w="12054" w:type="dxa"/>
            <w:vMerge w:val="restart"/>
            <w:shd w:val="clear" w:color="auto" w:fill="D9D9D9" w:themeFill="background1" w:themeFillShade="D9"/>
          </w:tcPr>
          <w:p w14:paraId="51D7D16C" w14:textId="7EFAADF2" w:rsidR="00504773" w:rsidRPr="00251016" w:rsidRDefault="00F307FD" w:rsidP="00251016">
            <w:pPr>
              <w:spacing w:line="240" w:lineRule="auto"/>
              <w:ind w:left="425" w:hanging="425"/>
              <w:jc w:val="left"/>
              <w:rPr>
                <w:rFonts w:cs="Arial"/>
                <w:b/>
                <w:color w:val="000000" w:themeColor="text1"/>
                <w:sz w:val="18"/>
                <w:szCs w:val="18"/>
                <w:lang w:val="fr-CH"/>
              </w:rPr>
            </w:pPr>
            <w:r w:rsidRPr="007C48F9">
              <w:rPr>
                <w:rFonts w:cs="Arial"/>
                <w:b/>
                <w:color w:val="000000" w:themeColor="text1"/>
                <w:sz w:val="18"/>
                <w:szCs w:val="18"/>
                <w:lang w:val="fr-CH"/>
              </w:rPr>
              <w:t>A.1</w:t>
            </w:r>
            <w:r w:rsidRPr="007C48F9">
              <w:rPr>
                <w:rFonts w:cs="Arial"/>
                <w:b/>
                <w:color w:val="000000" w:themeColor="text1"/>
                <w:sz w:val="18"/>
                <w:szCs w:val="18"/>
                <w:lang w:val="fr-CH"/>
              </w:rPr>
              <w:tab/>
              <w:t>L</w:t>
            </w:r>
            <w:r w:rsidR="00504773">
              <w:rPr>
                <w:rFonts w:cs="Arial"/>
                <w:b/>
                <w:color w:val="000000" w:themeColor="text1"/>
                <w:sz w:val="18"/>
                <w:szCs w:val="18"/>
                <w:lang w:val="fr-CH"/>
              </w:rPr>
              <w:t>e can</w:t>
            </w:r>
            <w:r w:rsidR="00504773" w:rsidRPr="00CB7D82">
              <w:rPr>
                <w:rFonts w:cs="Arial"/>
                <w:b/>
                <w:color w:val="000000" w:themeColor="text1"/>
                <w:sz w:val="18"/>
                <w:szCs w:val="18"/>
                <w:lang w:val="fr-CH"/>
              </w:rPr>
              <w:t xml:space="preserve">ton siège est informé de la demande de vérification de la reconnaissance de la filière de formation / des études </w:t>
            </w:r>
            <w:proofErr w:type="spellStart"/>
            <w:r w:rsidR="00504773" w:rsidRPr="00CB7D82">
              <w:rPr>
                <w:rFonts w:cs="Arial"/>
                <w:b/>
                <w:color w:val="000000" w:themeColor="text1"/>
                <w:sz w:val="18"/>
                <w:szCs w:val="18"/>
                <w:lang w:val="fr-CH"/>
              </w:rPr>
              <w:t>postdiplômes</w:t>
            </w:r>
            <w:proofErr w:type="spellEnd"/>
            <w:r w:rsidR="00504773" w:rsidRPr="00CB7D82">
              <w:rPr>
                <w:rFonts w:cs="Arial"/>
                <w:b/>
                <w:color w:val="000000" w:themeColor="text1"/>
                <w:sz w:val="18"/>
                <w:szCs w:val="18"/>
                <w:lang w:val="fr-CH"/>
              </w:rPr>
              <w:t xml:space="preserve"> </w:t>
            </w:r>
            <w:r w:rsidR="00251016" w:rsidRPr="00CB7D82">
              <w:rPr>
                <w:rFonts w:cs="Arial"/>
                <w:b/>
                <w:color w:val="000000" w:themeColor="text1"/>
                <w:sz w:val="18"/>
                <w:szCs w:val="18"/>
                <w:lang w:val="fr-CH"/>
              </w:rPr>
              <w:br/>
            </w:r>
            <w:r w:rsidR="00504773" w:rsidRPr="00CB7D82">
              <w:rPr>
                <w:rFonts w:cs="Arial"/>
                <w:b/>
                <w:color w:val="000000" w:themeColor="text1"/>
                <w:sz w:val="18"/>
                <w:szCs w:val="18"/>
                <w:lang w:val="fr-CH"/>
              </w:rPr>
              <w:t xml:space="preserve">(par ex. copie </w:t>
            </w:r>
            <w:r w:rsidR="00251016" w:rsidRPr="00CB7D82">
              <w:rPr>
                <w:rFonts w:cs="Arial"/>
                <w:b/>
                <w:color w:val="000000" w:themeColor="text1"/>
                <w:sz w:val="18"/>
                <w:szCs w:val="18"/>
                <w:lang w:val="fr-CH"/>
              </w:rPr>
              <w:t>de la lettre de l’école supérieure au SEFRI)</w:t>
            </w:r>
            <w:r w:rsidR="00504773">
              <w:rPr>
                <w:rFonts w:cs="Arial"/>
                <w:b/>
                <w:color w:val="000000" w:themeColor="text1"/>
                <w:sz w:val="18"/>
                <w:szCs w:val="18"/>
                <w:lang w:val="fr-CH"/>
              </w:rPr>
              <w:t xml:space="preserve"> </w:t>
            </w:r>
          </w:p>
        </w:tc>
      </w:tr>
      <w:tr w:rsidR="00F307FD" w:rsidRPr="00FA3559" w14:paraId="1DBCD7A2" w14:textId="77777777" w:rsidTr="007A163D">
        <w:trPr>
          <w:cantSplit/>
          <w:trHeight w:val="390"/>
        </w:trPr>
        <w:tc>
          <w:tcPr>
            <w:tcW w:w="1701" w:type="dxa"/>
            <w:vMerge/>
            <w:tcBorders>
              <w:tl2br w:val="single" w:sz="4" w:space="0" w:color="auto"/>
            </w:tcBorders>
            <w:shd w:val="clear" w:color="auto" w:fill="D9D9D9" w:themeFill="background1" w:themeFillShade="D9"/>
          </w:tcPr>
          <w:p w14:paraId="682572B2" w14:textId="77777777" w:rsidR="00F307FD" w:rsidRPr="007C48F9" w:rsidRDefault="00F307FD" w:rsidP="00600F45">
            <w:pPr>
              <w:spacing w:line="240" w:lineRule="auto"/>
              <w:jc w:val="center"/>
              <w:rPr>
                <w:rFonts w:cs="Arial"/>
                <w:b/>
                <w:sz w:val="18"/>
                <w:szCs w:val="18"/>
                <w:lang w:val="fr-CH"/>
              </w:rPr>
            </w:pPr>
          </w:p>
        </w:tc>
        <w:tc>
          <w:tcPr>
            <w:tcW w:w="12054" w:type="dxa"/>
            <w:vMerge/>
            <w:shd w:val="clear" w:color="auto" w:fill="D9D9D9" w:themeFill="background1" w:themeFillShade="D9"/>
          </w:tcPr>
          <w:p w14:paraId="7FADF705" w14:textId="77777777" w:rsidR="00F307FD" w:rsidRPr="007C48F9" w:rsidRDefault="00F307FD" w:rsidP="00600F45">
            <w:pPr>
              <w:spacing w:line="240" w:lineRule="auto"/>
              <w:jc w:val="left"/>
              <w:rPr>
                <w:rFonts w:cs="Arial"/>
                <w:sz w:val="18"/>
                <w:szCs w:val="18"/>
                <w:lang w:val="fr-CH"/>
              </w:rPr>
            </w:pPr>
          </w:p>
        </w:tc>
      </w:tr>
      <w:tr w:rsidR="00F307FD" w:rsidRPr="00FA3559" w14:paraId="586889E6" w14:textId="77777777" w:rsidTr="007A163D">
        <w:trPr>
          <w:cantSplit/>
          <w:trHeight w:val="390"/>
        </w:trPr>
        <w:tc>
          <w:tcPr>
            <w:tcW w:w="1701" w:type="dxa"/>
            <w:vMerge/>
            <w:tcBorders>
              <w:tl2br w:val="single" w:sz="4" w:space="0" w:color="auto"/>
            </w:tcBorders>
            <w:shd w:val="clear" w:color="auto" w:fill="D9D9D9" w:themeFill="background1" w:themeFillShade="D9"/>
          </w:tcPr>
          <w:p w14:paraId="70A92A01" w14:textId="77777777" w:rsidR="00F307FD" w:rsidRPr="007C48F9" w:rsidRDefault="00F307FD" w:rsidP="00600F45">
            <w:pPr>
              <w:spacing w:line="240" w:lineRule="auto"/>
              <w:jc w:val="center"/>
              <w:rPr>
                <w:rFonts w:cs="Arial"/>
                <w:b/>
                <w:sz w:val="18"/>
                <w:szCs w:val="18"/>
                <w:lang w:val="fr-CH"/>
              </w:rPr>
            </w:pPr>
          </w:p>
        </w:tc>
        <w:tc>
          <w:tcPr>
            <w:tcW w:w="12054" w:type="dxa"/>
            <w:vMerge/>
            <w:shd w:val="clear" w:color="auto" w:fill="D9D9D9" w:themeFill="background1" w:themeFillShade="D9"/>
          </w:tcPr>
          <w:p w14:paraId="24BD657F" w14:textId="77777777" w:rsidR="00F307FD" w:rsidRPr="007C48F9" w:rsidRDefault="00F307FD" w:rsidP="00600F45">
            <w:pPr>
              <w:spacing w:line="240" w:lineRule="auto"/>
              <w:jc w:val="left"/>
              <w:rPr>
                <w:rFonts w:cs="Arial"/>
                <w:sz w:val="18"/>
                <w:szCs w:val="18"/>
                <w:lang w:val="fr-CH"/>
              </w:rPr>
            </w:pPr>
          </w:p>
        </w:tc>
      </w:tr>
      <w:tr w:rsidR="00F307FD" w:rsidRPr="00FA3559" w14:paraId="70D3EF2E" w14:textId="77777777" w:rsidTr="007B165C">
        <w:trPr>
          <w:cantSplit/>
          <w:trHeight w:val="701"/>
        </w:trPr>
        <w:tc>
          <w:tcPr>
            <w:tcW w:w="1701" w:type="dxa"/>
            <w:tcBorders>
              <w:top w:val="single" w:sz="4" w:space="0" w:color="auto"/>
              <w:tl2br w:val="nil"/>
            </w:tcBorders>
            <w:shd w:val="clear" w:color="auto" w:fill="D9D9D9" w:themeFill="background1" w:themeFillShade="D9"/>
          </w:tcPr>
          <w:p w14:paraId="51EF36D1" w14:textId="3B7DAF65"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A.1.2</w:t>
            </w:r>
          </w:p>
        </w:tc>
        <w:tc>
          <w:tcPr>
            <w:tcW w:w="12054" w:type="dxa"/>
            <w:tcBorders>
              <w:top w:val="single" w:sz="4" w:space="0" w:color="auto"/>
            </w:tcBorders>
            <w:shd w:val="clear" w:color="auto" w:fill="D9D9D9" w:themeFill="background1" w:themeFillShade="D9"/>
          </w:tcPr>
          <w:p w14:paraId="6116CDE2" w14:textId="10A77BC7" w:rsidR="00F307FD" w:rsidRPr="007C48F9" w:rsidRDefault="00F307FD" w:rsidP="00600F45">
            <w:pPr>
              <w:spacing w:line="240" w:lineRule="auto"/>
              <w:jc w:val="left"/>
              <w:rPr>
                <w:rFonts w:cs="Arial"/>
                <w:sz w:val="18"/>
                <w:szCs w:val="18"/>
                <w:lang w:val="fr-CH"/>
              </w:rPr>
            </w:pPr>
            <w:r w:rsidRPr="007C48F9">
              <w:rPr>
                <w:rFonts w:cs="Arial"/>
                <w:sz w:val="18"/>
                <w:szCs w:val="18"/>
                <w:lang w:val="fr-CH"/>
              </w:rPr>
              <w:t xml:space="preserve">La convention de prestations passée avec le canton et/ou </w:t>
            </w:r>
            <w:r w:rsidR="0093486E">
              <w:rPr>
                <w:rFonts w:cs="Arial"/>
                <w:sz w:val="18"/>
                <w:szCs w:val="18"/>
                <w:lang w:val="fr-CH"/>
              </w:rPr>
              <w:t>l</w:t>
            </w:r>
            <w:r w:rsidRPr="007C48F9">
              <w:rPr>
                <w:rFonts w:cs="Arial"/>
                <w:sz w:val="18"/>
                <w:szCs w:val="18"/>
                <w:lang w:val="fr-CH"/>
              </w:rPr>
              <w:t>es autres attestations doi</w:t>
            </w:r>
            <w:r w:rsidR="0093486E">
              <w:rPr>
                <w:rFonts w:cs="Arial"/>
                <w:sz w:val="18"/>
                <w:szCs w:val="18"/>
                <w:lang w:val="fr-CH"/>
              </w:rPr>
              <w:t>ven</w:t>
            </w:r>
            <w:r w:rsidRPr="007C48F9">
              <w:rPr>
                <w:rFonts w:cs="Arial"/>
                <w:sz w:val="18"/>
                <w:szCs w:val="18"/>
                <w:lang w:val="fr-CH"/>
              </w:rPr>
              <w:t>t indiquer</w:t>
            </w:r>
          </w:p>
          <w:p w14:paraId="42E54EC3" w14:textId="77777777" w:rsidR="00F307FD" w:rsidRPr="007C48F9" w:rsidRDefault="00F307FD" w:rsidP="00600F45">
            <w:pPr>
              <w:pStyle w:val="Listenabsatz"/>
              <w:numPr>
                <w:ilvl w:val="0"/>
                <w:numId w:val="12"/>
              </w:numPr>
              <w:spacing w:line="240" w:lineRule="auto"/>
              <w:ind w:left="357" w:hanging="357"/>
              <w:contextualSpacing w:val="0"/>
              <w:jc w:val="left"/>
              <w:rPr>
                <w:rFonts w:cs="Arial"/>
                <w:sz w:val="18"/>
                <w:szCs w:val="18"/>
                <w:lang w:val="fr-CH"/>
              </w:rPr>
            </w:pPr>
            <w:proofErr w:type="gramStart"/>
            <w:r w:rsidRPr="007C48F9">
              <w:rPr>
                <w:rFonts w:cs="Arial"/>
                <w:sz w:val="18"/>
                <w:szCs w:val="18"/>
                <w:lang w:val="fr-CH"/>
              </w:rPr>
              <w:t>comment</w:t>
            </w:r>
            <w:proofErr w:type="gramEnd"/>
            <w:r w:rsidRPr="007C48F9">
              <w:rPr>
                <w:rFonts w:cs="Arial"/>
                <w:sz w:val="18"/>
                <w:szCs w:val="18"/>
                <w:lang w:val="fr-CH"/>
              </w:rPr>
              <w:t xml:space="preserve"> est réglée la surveillance de l’école supérieure par le canton en vertu de l’art. 29, al. 5, </w:t>
            </w:r>
            <w:proofErr w:type="spellStart"/>
            <w:r w:rsidRPr="007C48F9">
              <w:rPr>
                <w:rFonts w:cs="Arial"/>
                <w:sz w:val="18"/>
                <w:szCs w:val="18"/>
                <w:lang w:val="fr-CH"/>
              </w:rPr>
              <w:t>LFPr</w:t>
            </w:r>
            <w:proofErr w:type="spellEnd"/>
            <w:r w:rsidRPr="007C48F9">
              <w:rPr>
                <w:rFonts w:cs="Arial"/>
                <w:sz w:val="18"/>
                <w:szCs w:val="18"/>
                <w:lang w:val="fr-CH"/>
              </w:rPr>
              <w:t> ;</w:t>
            </w:r>
          </w:p>
          <w:p w14:paraId="720B6BC0" w14:textId="77777777" w:rsidR="00F307FD" w:rsidRPr="007C48F9" w:rsidRDefault="00F307FD" w:rsidP="00600F45">
            <w:pPr>
              <w:pStyle w:val="Listenabsatz"/>
              <w:numPr>
                <w:ilvl w:val="0"/>
                <w:numId w:val="12"/>
              </w:numPr>
              <w:spacing w:line="240" w:lineRule="auto"/>
              <w:ind w:left="357" w:hanging="357"/>
              <w:contextualSpacing w:val="0"/>
              <w:jc w:val="left"/>
              <w:rPr>
                <w:rFonts w:cs="Arial"/>
                <w:sz w:val="18"/>
                <w:szCs w:val="18"/>
                <w:lang w:val="fr-CH"/>
              </w:rPr>
            </w:pPr>
            <w:proofErr w:type="gramStart"/>
            <w:r w:rsidRPr="007C48F9">
              <w:rPr>
                <w:rFonts w:cs="Arial"/>
                <w:sz w:val="18"/>
                <w:szCs w:val="18"/>
                <w:lang w:val="fr-CH"/>
              </w:rPr>
              <w:t>si</w:t>
            </w:r>
            <w:proofErr w:type="gramEnd"/>
            <w:r w:rsidRPr="007C48F9">
              <w:rPr>
                <w:rFonts w:cs="Arial"/>
                <w:sz w:val="18"/>
                <w:szCs w:val="18"/>
                <w:lang w:val="fr-CH"/>
              </w:rPr>
              <w:t xml:space="preserve"> et sur quelle base le canton participe au financement de la filière de formation (par ex. l’AES).</w:t>
            </w:r>
          </w:p>
        </w:tc>
      </w:tr>
      <w:tr w:rsidR="00F307FD" w:rsidRPr="007C48F9" w14:paraId="308BF6A9" w14:textId="77777777" w:rsidTr="007A163D">
        <w:trPr>
          <w:cantSplit/>
          <w:trHeight w:val="227"/>
        </w:trPr>
        <w:tc>
          <w:tcPr>
            <w:tcW w:w="1701" w:type="dxa"/>
            <w:tcBorders>
              <w:top w:val="single" w:sz="4" w:space="0" w:color="auto"/>
              <w:left w:val="nil"/>
              <w:bottom w:val="single" w:sz="4" w:space="0" w:color="auto"/>
              <w:tl2br w:val="nil"/>
            </w:tcBorders>
            <w:shd w:val="clear" w:color="auto" w:fill="auto"/>
          </w:tcPr>
          <w:p w14:paraId="0D8BAEED"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4" w:type="dxa"/>
            <w:tcBorders>
              <w:bottom w:val="single" w:sz="4" w:space="0" w:color="auto"/>
            </w:tcBorders>
            <w:shd w:val="clear" w:color="auto" w:fill="auto"/>
          </w:tcPr>
          <w:p w14:paraId="42C26D46" w14:textId="77777777" w:rsidR="00F307FD" w:rsidRPr="007C48F9" w:rsidRDefault="00F307FD" w:rsidP="00600F45">
            <w:pPr>
              <w:spacing w:line="240" w:lineRule="auto"/>
              <w:jc w:val="left"/>
              <w:rPr>
                <w:rFonts w:cs="Arial"/>
                <w:sz w:val="18"/>
                <w:szCs w:val="18"/>
                <w:lang w:val="fr-CH"/>
              </w:rPr>
            </w:pPr>
          </w:p>
        </w:tc>
      </w:tr>
      <w:tr w:rsidR="00F307FD" w:rsidRPr="007C48F9" w14:paraId="7A6D1EAE" w14:textId="77777777" w:rsidTr="007A163D">
        <w:trPr>
          <w:cantSplit/>
          <w:trHeight w:val="227"/>
        </w:trPr>
        <w:tc>
          <w:tcPr>
            <w:tcW w:w="1701" w:type="dxa"/>
            <w:tcBorders>
              <w:top w:val="single" w:sz="4" w:space="0" w:color="auto"/>
              <w:left w:val="nil"/>
              <w:bottom w:val="single" w:sz="4" w:space="0" w:color="auto"/>
              <w:tl2br w:val="nil"/>
            </w:tcBorders>
            <w:shd w:val="clear" w:color="auto" w:fill="auto"/>
          </w:tcPr>
          <w:p w14:paraId="04828B3D"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4" w:type="dxa"/>
            <w:tcBorders>
              <w:top w:val="single" w:sz="4" w:space="0" w:color="auto"/>
              <w:bottom w:val="single" w:sz="4" w:space="0" w:color="auto"/>
            </w:tcBorders>
            <w:shd w:val="clear" w:color="auto" w:fill="auto"/>
          </w:tcPr>
          <w:p w14:paraId="1F244E79" w14:textId="77777777" w:rsidR="00F307FD" w:rsidRPr="007C48F9" w:rsidRDefault="00F307FD" w:rsidP="00600F45">
            <w:pPr>
              <w:spacing w:line="240" w:lineRule="auto"/>
              <w:jc w:val="left"/>
              <w:rPr>
                <w:rFonts w:cs="Arial"/>
                <w:sz w:val="18"/>
                <w:szCs w:val="18"/>
                <w:lang w:val="fr-CH"/>
              </w:rPr>
            </w:pPr>
          </w:p>
        </w:tc>
      </w:tr>
    </w:tbl>
    <w:p w14:paraId="473EEBA0" w14:textId="77777777" w:rsidR="00C32B50" w:rsidRDefault="00C32B50" w:rsidP="000C63E6">
      <w:pPr>
        <w:rPr>
          <w:lang w:val="fr-CH"/>
        </w:rPr>
      </w:pPr>
      <w:bookmarkStart w:id="16" w:name="_Toc27658545"/>
    </w:p>
    <w:p w14:paraId="3B5253C0" w14:textId="42EC3C03" w:rsidR="00CB7D82" w:rsidRDefault="00CB7D82">
      <w:pPr>
        <w:spacing w:line="240" w:lineRule="auto"/>
        <w:jc w:val="left"/>
        <w:rPr>
          <w:lang w:val="fr-CH"/>
        </w:rPr>
      </w:pPr>
      <w:r>
        <w:rPr>
          <w:lang w:val="fr-CH"/>
        </w:rPr>
        <w:br w:type="page"/>
      </w:r>
    </w:p>
    <w:p w14:paraId="53E2410D" w14:textId="77777777" w:rsidR="00C32B50" w:rsidRPr="007C48F9" w:rsidRDefault="00C32B50" w:rsidP="00653EE9">
      <w:pPr>
        <w:pStyle w:val="berschrift2"/>
        <w:rPr>
          <w:lang w:val="fr-CH"/>
        </w:rPr>
      </w:pPr>
      <w:r w:rsidRPr="007C48F9">
        <w:rPr>
          <w:lang w:val="fr-CH"/>
        </w:rPr>
        <w:lastRenderedPageBreak/>
        <w:t>C.1</w:t>
      </w:r>
      <w:r w:rsidRPr="007C48F9">
        <w:rPr>
          <w:lang w:val="fr-CH"/>
        </w:rPr>
        <w:tab/>
      </w:r>
      <w:bookmarkEnd w:id="16"/>
      <w:r w:rsidRPr="007C48F9">
        <w:rPr>
          <w:lang w:val="fr-CH"/>
        </w:rPr>
        <w:t>Qualifications des cadres de l’école</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2051"/>
      </w:tblGrid>
      <w:tr w:rsidR="00F307FD" w:rsidRPr="00FA3559" w14:paraId="2569B30A" w14:textId="77777777" w:rsidTr="007A163D">
        <w:trPr>
          <w:cantSplit/>
          <w:trHeight w:val="378"/>
        </w:trPr>
        <w:tc>
          <w:tcPr>
            <w:tcW w:w="1704" w:type="dxa"/>
            <w:vMerge w:val="restart"/>
            <w:tcBorders>
              <w:tl2br w:val="single" w:sz="4" w:space="0" w:color="auto"/>
            </w:tcBorders>
            <w:shd w:val="clear" w:color="auto" w:fill="D9D9D9" w:themeFill="background1" w:themeFillShade="D9"/>
          </w:tcPr>
          <w:p w14:paraId="29E66717" w14:textId="77777777" w:rsidR="00F307FD" w:rsidRPr="007C48F9" w:rsidRDefault="00F307FD" w:rsidP="00600F45">
            <w:pPr>
              <w:spacing w:line="240" w:lineRule="auto"/>
              <w:jc w:val="right"/>
              <w:rPr>
                <w:rFonts w:cs="Arial"/>
                <w:b/>
                <w:color w:val="000000" w:themeColor="text1"/>
                <w:sz w:val="18"/>
                <w:szCs w:val="18"/>
                <w:lang w:val="fr-CH"/>
              </w:rPr>
            </w:pPr>
            <w:r w:rsidRPr="007C48F9">
              <w:rPr>
                <w:rFonts w:cs="Arial"/>
                <w:b/>
                <w:color w:val="000000" w:themeColor="text1"/>
                <w:sz w:val="18"/>
                <w:szCs w:val="18"/>
                <w:lang w:val="fr-CH"/>
              </w:rPr>
              <w:t>Critère</w:t>
            </w:r>
          </w:p>
          <w:p w14:paraId="070DAF42" w14:textId="77777777" w:rsidR="00F307FD" w:rsidRPr="007C48F9" w:rsidRDefault="00F307FD" w:rsidP="00600F45">
            <w:pPr>
              <w:spacing w:line="240" w:lineRule="auto"/>
              <w:jc w:val="right"/>
              <w:rPr>
                <w:rFonts w:cs="Arial"/>
                <w:b/>
                <w:color w:val="000000" w:themeColor="text1"/>
                <w:sz w:val="18"/>
                <w:szCs w:val="18"/>
                <w:lang w:val="fr-CH"/>
              </w:rPr>
            </w:pPr>
          </w:p>
          <w:p w14:paraId="3309188C" w14:textId="77777777" w:rsidR="00F307FD" w:rsidRPr="007C48F9" w:rsidRDefault="00F307FD" w:rsidP="00600F45">
            <w:pPr>
              <w:spacing w:line="240" w:lineRule="auto"/>
              <w:jc w:val="right"/>
              <w:rPr>
                <w:rFonts w:cs="Arial"/>
                <w:b/>
                <w:color w:val="000000" w:themeColor="text1"/>
                <w:sz w:val="18"/>
                <w:szCs w:val="18"/>
                <w:lang w:val="fr-CH"/>
              </w:rPr>
            </w:pPr>
          </w:p>
          <w:p w14:paraId="7EFF74B8" w14:textId="77777777" w:rsidR="00F307FD" w:rsidRPr="007C48F9" w:rsidRDefault="00F307FD" w:rsidP="00600F45">
            <w:pPr>
              <w:spacing w:line="240" w:lineRule="auto"/>
              <w:rPr>
                <w:rFonts w:cs="Arial"/>
                <w:b/>
                <w:color w:val="000000" w:themeColor="text1"/>
                <w:sz w:val="18"/>
                <w:szCs w:val="18"/>
                <w:lang w:val="fr-CH"/>
              </w:rPr>
            </w:pPr>
          </w:p>
          <w:p w14:paraId="292DAA16" w14:textId="77777777" w:rsidR="00F307FD" w:rsidRPr="007C48F9" w:rsidRDefault="00F307FD" w:rsidP="00600F45">
            <w:pPr>
              <w:spacing w:line="240" w:lineRule="auto"/>
              <w:jc w:val="left"/>
              <w:rPr>
                <w:rFonts w:cs="Arial"/>
                <w:b/>
                <w:color w:val="000000" w:themeColor="text1"/>
                <w:sz w:val="18"/>
                <w:szCs w:val="18"/>
                <w:lang w:val="fr-CH"/>
              </w:rPr>
            </w:pPr>
            <w:r w:rsidRPr="007C48F9">
              <w:rPr>
                <w:rFonts w:cs="Arial"/>
                <w:b/>
                <w:color w:val="000000" w:themeColor="text1"/>
                <w:sz w:val="18"/>
                <w:szCs w:val="18"/>
                <w:lang w:val="fr-CH"/>
              </w:rPr>
              <w:t>Indicateurs</w:t>
            </w:r>
          </w:p>
        </w:tc>
        <w:tc>
          <w:tcPr>
            <w:tcW w:w="12051" w:type="dxa"/>
            <w:vMerge w:val="restart"/>
            <w:shd w:val="clear" w:color="auto" w:fill="D9D9D9" w:themeFill="background1" w:themeFillShade="D9"/>
          </w:tcPr>
          <w:p w14:paraId="57E2CF8E" w14:textId="345F1AD2" w:rsidR="00F307FD" w:rsidRPr="00CB7D82" w:rsidRDefault="00F307FD" w:rsidP="00600F45">
            <w:pPr>
              <w:spacing w:line="240" w:lineRule="auto"/>
              <w:ind w:left="425" w:hanging="425"/>
              <w:jc w:val="left"/>
              <w:rPr>
                <w:rFonts w:cs="Arial"/>
                <w:b/>
                <w:sz w:val="18"/>
                <w:szCs w:val="18"/>
                <w:lang w:val="fr-CH"/>
              </w:rPr>
            </w:pPr>
            <w:r w:rsidRPr="00CB7D82">
              <w:rPr>
                <w:rFonts w:cs="Arial"/>
                <w:b/>
                <w:color w:val="000000" w:themeColor="text1"/>
                <w:sz w:val="18"/>
                <w:szCs w:val="18"/>
                <w:lang w:val="fr-CH"/>
              </w:rPr>
              <w:t>C.1</w:t>
            </w:r>
            <w:r w:rsidRPr="00CB7D82">
              <w:rPr>
                <w:rFonts w:cs="Arial"/>
                <w:b/>
                <w:color w:val="000000" w:themeColor="text1"/>
                <w:sz w:val="18"/>
                <w:szCs w:val="18"/>
                <w:lang w:val="fr-CH"/>
              </w:rPr>
              <w:tab/>
            </w:r>
            <w:r w:rsidRPr="00CB7D82">
              <w:rPr>
                <w:rFonts w:cs="Arial"/>
                <w:b/>
                <w:sz w:val="18"/>
                <w:szCs w:val="18"/>
                <w:lang w:val="fr-CH"/>
              </w:rPr>
              <w:t>Les cadres responsables (direction de l’école et direction de la filière de formation</w:t>
            </w:r>
            <w:r w:rsidR="00251016" w:rsidRPr="00CB7D82">
              <w:rPr>
                <w:rFonts w:cs="Arial"/>
                <w:b/>
                <w:sz w:val="18"/>
                <w:szCs w:val="18"/>
                <w:lang w:val="fr-CH"/>
              </w:rPr>
              <w:t xml:space="preserve"> / des études </w:t>
            </w:r>
            <w:proofErr w:type="spellStart"/>
            <w:r w:rsidR="00251016" w:rsidRPr="00CB7D82">
              <w:rPr>
                <w:rFonts w:cs="Arial"/>
                <w:b/>
                <w:sz w:val="18"/>
                <w:szCs w:val="18"/>
                <w:lang w:val="fr-CH"/>
              </w:rPr>
              <w:t>postdiplômes</w:t>
            </w:r>
            <w:proofErr w:type="spellEnd"/>
            <w:r w:rsidRPr="00CB7D82">
              <w:rPr>
                <w:rFonts w:cs="Arial"/>
                <w:b/>
                <w:sz w:val="18"/>
                <w:szCs w:val="18"/>
                <w:lang w:val="fr-CH"/>
              </w:rPr>
              <w:t>) disposent de qualifications professionnelles et managériales spécifiques à leur fonction.</w:t>
            </w:r>
          </w:p>
          <w:p w14:paraId="6BF1CF89" w14:textId="3B79A006" w:rsidR="00F307FD" w:rsidRPr="00CB7D82" w:rsidRDefault="00F307FD" w:rsidP="007A163D">
            <w:pPr>
              <w:spacing w:line="240" w:lineRule="auto"/>
              <w:jc w:val="left"/>
              <w:rPr>
                <w:rFonts w:cs="Arial"/>
                <w:b/>
                <w:color w:val="000000" w:themeColor="text1"/>
                <w:sz w:val="18"/>
                <w:szCs w:val="18"/>
                <w:lang w:val="fr-CH"/>
              </w:rPr>
            </w:pPr>
          </w:p>
        </w:tc>
      </w:tr>
      <w:tr w:rsidR="00F307FD" w:rsidRPr="00FA3559" w14:paraId="324835A6" w14:textId="77777777" w:rsidTr="007A163D">
        <w:trPr>
          <w:cantSplit/>
          <w:trHeight w:val="390"/>
        </w:trPr>
        <w:tc>
          <w:tcPr>
            <w:tcW w:w="1704" w:type="dxa"/>
            <w:vMerge/>
            <w:tcBorders>
              <w:tl2br w:val="single" w:sz="4" w:space="0" w:color="auto"/>
            </w:tcBorders>
            <w:shd w:val="clear" w:color="auto" w:fill="D9D9D9" w:themeFill="background1" w:themeFillShade="D9"/>
          </w:tcPr>
          <w:p w14:paraId="63065382" w14:textId="77777777" w:rsidR="00F307FD" w:rsidRPr="007C48F9" w:rsidRDefault="00F307FD" w:rsidP="00600F45">
            <w:pPr>
              <w:spacing w:line="240" w:lineRule="auto"/>
              <w:jc w:val="center"/>
              <w:rPr>
                <w:rFonts w:cs="Arial"/>
                <w:b/>
                <w:sz w:val="18"/>
                <w:szCs w:val="18"/>
                <w:lang w:val="fr-CH"/>
              </w:rPr>
            </w:pPr>
          </w:p>
        </w:tc>
        <w:tc>
          <w:tcPr>
            <w:tcW w:w="12051" w:type="dxa"/>
            <w:vMerge/>
            <w:shd w:val="clear" w:color="auto" w:fill="D9D9D9" w:themeFill="background1" w:themeFillShade="D9"/>
          </w:tcPr>
          <w:p w14:paraId="04BE8A02" w14:textId="77777777" w:rsidR="00F307FD" w:rsidRPr="00CB7D82" w:rsidRDefault="00F307FD" w:rsidP="00600F45">
            <w:pPr>
              <w:spacing w:line="240" w:lineRule="auto"/>
              <w:jc w:val="left"/>
              <w:rPr>
                <w:rFonts w:cs="Arial"/>
                <w:sz w:val="18"/>
                <w:szCs w:val="18"/>
                <w:lang w:val="fr-CH"/>
              </w:rPr>
            </w:pPr>
          </w:p>
        </w:tc>
      </w:tr>
      <w:tr w:rsidR="00F307FD" w:rsidRPr="00FA3559" w14:paraId="06ED1984" w14:textId="77777777" w:rsidTr="007A163D">
        <w:trPr>
          <w:cantSplit/>
          <w:trHeight w:val="390"/>
        </w:trPr>
        <w:tc>
          <w:tcPr>
            <w:tcW w:w="1704" w:type="dxa"/>
            <w:vMerge/>
            <w:tcBorders>
              <w:tl2br w:val="single" w:sz="4" w:space="0" w:color="auto"/>
            </w:tcBorders>
            <w:shd w:val="clear" w:color="auto" w:fill="D9D9D9" w:themeFill="background1" w:themeFillShade="D9"/>
          </w:tcPr>
          <w:p w14:paraId="173EEA36" w14:textId="77777777" w:rsidR="00F307FD" w:rsidRPr="007C48F9" w:rsidRDefault="00F307FD" w:rsidP="00600F45">
            <w:pPr>
              <w:spacing w:line="240" w:lineRule="auto"/>
              <w:jc w:val="center"/>
              <w:rPr>
                <w:rFonts w:cs="Arial"/>
                <w:b/>
                <w:sz w:val="18"/>
                <w:szCs w:val="18"/>
                <w:lang w:val="fr-CH"/>
              </w:rPr>
            </w:pPr>
          </w:p>
        </w:tc>
        <w:tc>
          <w:tcPr>
            <w:tcW w:w="12051" w:type="dxa"/>
            <w:vMerge/>
            <w:shd w:val="clear" w:color="auto" w:fill="D9D9D9" w:themeFill="background1" w:themeFillShade="D9"/>
          </w:tcPr>
          <w:p w14:paraId="63ABE957" w14:textId="77777777" w:rsidR="00F307FD" w:rsidRPr="00CB7D82" w:rsidRDefault="00F307FD" w:rsidP="00600F45">
            <w:pPr>
              <w:spacing w:line="240" w:lineRule="auto"/>
              <w:jc w:val="left"/>
              <w:rPr>
                <w:rFonts w:cs="Arial"/>
                <w:sz w:val="18"/>
                <w:szCs w:val="18"/>
                <w:lang w:val="fr-CH"/>
              </w:rPr>
            </w:pPr>
          </w:p>
        </w:tc>
      </w:tr>
      <w:tr w:rsidR="00F307FD" w:rsidRPr="00FA3559" w14:paraId="000F8C5B" w14:textId="77777777" w:rsidTr="007B165C">
        <w:trPr>
          <w:cantSplit/>
          <w:trHeight w:val="454"/>
        </w:trPr>
        <w:tc>
          <w:tcPr>
            <w:tcW w:w="1704" w:type="dxa"/>
            <w:tcBorders>
              <w:bottom w:val="single" w:sz="4" w:space="0" w:color="auto"/>
              <w:tl2br w:val="nil"/>
            </w:tcBorders>
            <w:shd w:val="clear" w:color="auto" w:fill="D9D9D9" w:themeFill="background1" w:themeFillShade="D9"/>
          </w:tcPr>
          <w:p w14:paraId="6AEEFBF3" w14:textId="057947F2"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C.1.1</w:t>
            </w:r>
          </w:p>
        </w:tc>
        <w:tc>
          <w:tcPr>
            <w:tcW w:w="12051" w:type="dxa"/>
            <w:tcBorders>
              <w:bottom w:val="single" w:sz="4" w:space="0" w:color="auto"/>
            </w:tcBorders>
            <w:shd w:val="clear" w:color="auto" w:fill="D9D9D9" w:themeFill="background1" w:themeFillShade="D9"/>
          </w:tcPr>
          <w:p w14:paraId="6D4489D1" w14:textId="77777777" w:rsidR="00F307FD" w:rsidRPr="00CB7D82" w:rsidRDefault="00F307FD" w:rsidP="00600F45">
            <w:pPr>
              <w:spacing w:line="240" w:lineRule="auto"/>
              <w:jc w:val="left"/>
              <w:rPr>
                <w:rFonts w:cs="Arial"/>
                <w:sz w:val="18"/>
                <w:szCs w:val="18"/>
                <w:lang w:val="fr-CH"/>
              </w:rPr>
            </w:pPr>
            <w:r w:rsidRPr="00CB7D82">
              <w:rPr>
                <w:rFonts w:cs="Arial"/>
                <w:sz w:val="18"/>
                <w:szCs w:val="18"/>
                <w:lang w:val="fr-CH"/>
              </w:rPr>
              <w:t>La direction de l’école dispose de compétences éprouvées dans les domaines de la gestion de la formation et du management.</w:t>
            </w:r>
          </w:p>
        </w:tc>
      </w:tr>
      <w:tr w:rsidR="00F307FD" w:rsidRPr="007C48F9" w14:paraId="128A8616" w14:textId="77777777" w:rsidTr="007A163D">
        <w:trPr>
          <w:cantSplit/>
          <w:trHeight w:val="70"/>
        </w:trPr>
        <w:tc>
          <w:tcPr>
            <w:tcW w:w="1704" w:type="dxa"/>
            <w:tcBorders>
              <w:top w:val="single" w:sz="4" w:space="0" w:color="auto"/>
              <w:left w:val="nil"/>
              <w:bottom w:val="single" w:sz="4" w:space="0" w:color="auto"/>
              <w:tl2br w:val="nil"/>
            </w:tcBorders>
            <w:shd w:val="clear" w:color="auto" w:fill="auto"/>
          </w:tcPr>
          <w:p w14:paraId="6F882F29"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1" w:type="dxa"/>
            <w:tcBorders>
              <w:bottom w:val="single" w:sz="4" w:space="0" w:color="auto"/>
            </w:tcBorders>
            <w:shd w:val="clear" w:color="auto" w:fill="auto"/>
          </w:tcPr>
          <w:p w14:paraId="56862943" w14:textId="77777777" w:rsidR="00F307FD" w:rsidRPr="00CB7D82" w:rsidRDefault="00F307FD" w:rsidP="00600F45">
            <w:pPr>
              <w:spacing w:line="240" w:lineRule="auto"/>
              <w:jc w:val="left"/>
              <w:rPr>
                <w:rFonts w:cs="Arial"/>
                <w:sz w:val="18"/>
                <w:szCs w:val="18"/>
                <w:lang w:val="fr-CH"/>
              </w:rPr>
            </w:pPr>
          </w:p>
        </w:tc>
      </w:tr>
      <w:tr w:rsidR="00F307FD" w:rsidRPr="007C48F9" w14:paraId="0742624A"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6746ABF8"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1D4028DB" w14:textId="77777777" w:rsidR="00F307FD" w:rsidRPr="00CB7D82" w:rsidRDefault="00F307FD" w:rsidP="00600F45">
            <w:pPr>
              <w:spacing w:line="240" w:lineRule="auto"/>
              <w:jc w:val="left"/>
              <w:rPr>
                <w:rFonts w:cs="Arial"/>
                <w:sz w:val="18"/>
                <w:szCs w:val="18"/>
                <w:lang w:val="fr-CH"/>
              </w:rPr>
            </w:pPr>
          </w:p>
        </w:tc>
      </w:tr>
      <w:tr w:rsidR="00F307FD" w:rsidRPr="00FA3559" w14:paraId="06866516" w14:textId="77777777" w:rsidTr="007B165C">
        <w:trPr>
          <w:cantSplit/>
          <w:trHeight w:val="380"/>
        </w:trPr>
        <w:tc>
          <w:tcPr>
            <w:tcW w:w="1704" w:type="dxa"/>
            <w:tcBorders>
              <w:bottom w:val="single" w:sz="4" w:space="0" w:color="auto"/>
              <w:tl2br w:val="nil"/>
            </w:tcBorders>
            <w:shd w:val="clear" w:color="auto" w:fill="D9D9D9" w:themeFill="background1" w:themeFillShade="D9"/>
          </w:tcPr>
          <w:p w14:paraId="506475E0" w14:textId="0CCF038D"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C.1.2</w:t>
            </w:r>
          </w:p>
        </w:tc>
        <w:tc>
          <w:tcPr>
            <w:tcW w:w="12051" w:type="dxa"/>
            <w:tcBorders>
              <w:bottom w:val="single" w:sz="4" w:space="0" w:color="auto"/>
            </w:tcBorders>
            <w:shd w:val="clear" w:color="auto" w:fill="D9D9D9" w:themeFill="background1" w:themeFillShade="D9"/>
          </w:tcPr>
          <w:p w14:paraId="390AEDCA" w14:textId="6F0B7740" w:rsidR="00F307FD" w:rsidRPr="00CB7D82" w:rsidRDefault="00F307FD" w:rsidP="00600F45">
            <w:pPr>
              <w:spacing w:line="240" w:lineRule="auto"/>
              <w:jc w:val="left"/>
              <w:rPr>
                <w:rFonts w:cs="Arial"/>
                <w:sz w:val="18"/>
                <w:szCs w:val="18"/>
                <w:lang w:val="fr-CH"/>
              </w:rPr>
            </w:pPr>
            <w:r w:rsidRPr="00CB7D82">
              <w:rPr>
                <w:rFonts w:cs="Arial"/>
                <w:sz w:val="18"/>
                <w:szCs w:val="18"/>
                <w:lang w:val="fr-CH"/>
              </w:rPr>
              <w:t>La direction de la filière de formation</w:t>
            </w:r>
            <w:r w:rsidR="00251016" w:rsidRPr="00CB7D82">
              <w:rPr>
                <w:rFonts w:cs="Arial"/>
                <w:sz w:val="18"/>
                <w:szCs w:val="18"/>
                <w:lang w:val="fr-CH"/>
              </w:rPr>
              <w:t xml:space="preserve"> / des études </w:t>
            </w:r>
            <w:proofErr w:type="spellStart"/>
            <w:r w:rsidR="00251016" w:rsidRPr="00CB7D82">
              <w:rPr>
                <w:rFonts w:cs="Arial"/>
                <w:sz w:val="18"/>
                <w:szCs w:val="18"/>
                <w:lang w:val="fr-CH"/>
              </w:rPr>
              <w:t>postdiplômes</w:t>
            </w:r>
            <w:proofErr w:type="spellEnd"/>
            <w:r w:rsidRPr="00CB7D82">
              <w:rPr>
                <w:rFonts w:cs="Arial"/>
                <w:sz w:val="18"/>
                <w:szCs w:val="18"/>
                <w:lang w:val="fr-CH"/>
              </w:rPr>
              <w:t xml:space="preserve"> est détentrice d’un diplôme du degré tertiaire.</w:t>
            </w:r>
          </w:p>
        </w:tc>
      </w:tr>
      <w:tr w:rsidR="00F307FD" w:rsidRPr="007C48F9" w14:paraId="4C089B7A"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6CE0B317"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1" w:type="dxa"/>
            <w:tcBorders>
              <w:bottom w:val="single" w:sz="4" w:space="0" w:color="auto"/>
            </w:tcBorders>
            <w:shd w:val="clear" w:color="auto" w:fill="auto"/>
          </w:tcPr>
          <w:p w14:paraId="034358BE" w14:textId="77777777" w:rsidR="00F307FD" w:rsidRPr="00CB7D82" w:rsidRDefault="00F307FD" w:rsidP="00600F45">
            <w:pPr>
              <w:spacing w:line="240" w:lineRule="auto"/>
              <w:jc w:val="left"/>
              <w:rPr>
                <w:rFonts w:cs="Arial"/>
                <w:sz w:val="18"/>
                <w:szCs w:val="18"/>
                <w:lang w:val="fr-CH"/>
              </w:rPr>
            </w:pPr>
          </w:p>
        </w:tc>
      </w:tr>
      <w:tr w:rsidR="00F307FD" w:rsidRPr="007C48F9" w14:paraId="6E3A6952"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01416254"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4465DD2C" w14:textId="77777777" w:rsidR="00F307FD" w:rsidRPr="007C48F9" w:rsidRDefault="00F307FD" w:rsidP="00600F45">
            <w:pPr>
              <w:spacing w:line="240" w:lineRule="auto"/>
              <w:jc w:val="left"/>
              <w:rPr>
                <w:rFonts w:cs="Arial"/>
                <w:sz w:val="18"/>
                <w:szCs w:val="18"/>
                <w:lang w:val="fr-CH"/>
              </w:rPr>
            </w:pPr>
          </w:p>
        </w:tc>
      </w:tr>
      <w:tr w:rsidR="00CB7D82" w:rsidRPr="00FA3559" w14:paraId="1E0E7529" w14:textId="77777777" w:rsidTr="007B165C">
        <w:trPr>
          <w:cantSplit/>
          <w:trHeight w:val="454"/>
        </w:trPr>
        <w:tc>
          <w:tcPr>
            <w:tcW w:w="1704" w:type="dxa"/>
            <w:tcBorders>
              <w:bottom w:val="single" w:sz="4" w:space="0" w:color="auto"/>
              <w:tl2br w:val="nil"/>
            </w:tcBorders>
            <w:shd w:val="clear" w:color="auto" w:fill="D9D9D9" w:themeFill="background1" w:themeFillShade="D9"/>
          </w:tcPr>
          <w:p w14:paraId="0AB3F10B" w14:textId="6C87C425" w:rsidR="00CB7D82" w:rsidRPr="00CB7D82" w:rsidRDefault="00CB7D82" w:rsidP="007B165C">
            <w:pPr>
              <w:spacing w:line="240" w:lineRule="auto"/>
              <w:jc w:val="center"/>
              <w:rPr>
                <w:rFonts w:cs="Arial"/>
                <w:b/>
                <w:sz w:val="18"/>
                <w:szCs w:val="18"/>
                <w:lang w:val="fr-CH"/>
              </w:rPr>
            </w:pPr>
            <w:r w:rsidRPr="00CB7D82">
              <w:rPr>
                <w:rFonts w:cs="Arial"/>
                <w:b/>
                <w:sz w:val="18"/>
                <w:szCs w:val="18"/>
                <w:lang w:val="fr-CH"/>
              </w:rPr>
              <w:t>C.1.3</w:t>
            </w:r>
          </w:p>
        </w:tc>
        <w:tc>
          <w:tcPr>
            <w:tcW w:w="12051" w:type="dxa"/>
            <w:tcBorders>
              <w:bottom w:val="single" w:sz="4" w:space="0" w:color="auto"/>
            </w:tcBorders>
            <w:shd w:val="clear" w:color="auto" w:fill="D9D9D9" w:themeFill="background1" w:themeFillShade="D9"/>
          </w:tcPr>
          <w:p w14:paraId="3432DB29" w14:textId="77777777" w:rsidR="00CB7D82" w:rsidRPr="00CB7D82" w:rsidRDefault="00CB7D82" w:rsidP="00F01B72">
            <w:pPr>
              <w:spacing w:line="240" w:lineRule="auto"/>
              <w:jc w:val="left"/>
              <w:rPr>
                <w:rFonts w:cs="Arial"/>
                <w:sz w:val="18"/>
                <w:szCs w:val="18"/>
                <w:lang w:val="fr-CH"/>
              </w:rPr>
            </w:pPr>
            <w:r w:rsidRPr="00CB7D82">
              <w:rPr>
                <w:rFonts w:cs="Arial"/>
                <w:sz w:val="18"/>
                <w:szCs w:val="18"/>
                <w:lang w:val="fr-CH"/>
              </w:rPr>
              <w:t xml:space="preserve">La direction de la filière de formation / des études </w:t>
            </w:r>
            <w:proofErr w:type="spellStart"/>
            <w:r w:rsidRPr="00CB7D82">
              <w:rPr>
                <w:rFonts w:cs="Arial"/>
                <w:sz w:val="18"/>
                <w:szCs w:val="18"/>
                <w:lang w:val="fr-CH"/>
              </w:rPr>
              <w:t>postdiplômes</w:t>
            </w:r>
            <w:proofErr w:type="spellEnd"/>
            <w:r w:rsidRPr="00CB7D82">
              <w:rPr>
                <w:rFonts w:cs="Arial"/>
                <w:sz w:val="18"/>
                <w:szCs w:val="18"/>
                <w:lang w:val="fr-CH"/>
              </w:rPr>
              <w:t xml:space="preserve"> dispose de qualifications professionnelles éprouvées et de compétences dans le domaine de la conception de formations.</w:t>
            </w:r>
          </w:p>
        </w:tc>
      </w:tr>
      <w:tr w:rsidR="00CB7D82" w:rsidRPr="00CB7D82" w14:paraId="335E1DC4" w14:textId="77777777" w:rsidTr="00F01B72">
        <w:trPr>
          <w:cantSplit/>
          <w:trHeight w:val="227"/>
        </w:trPr>
        <w:tc>
          <w:tcPr>
            <w:tcW w:w="1704" w:type="dxa"/>
            <w:tcBorders>
              <w:top w:val="single" w:sz="4" w:space="0" w:color="auto"/>
              <w:left w:val="nil"/>
              <w:bottom w:val="single" w:sz="4" w:space="0" w:color="auto"/>
              <w:tl2br w:val="nil"/>
            </w:tcBorders>
            <w:shd w:val="clear" w:color="auto" w:fill="auto"/>
          </w:tcPr>
          <w:p w14:paraId="2BB16164" w14:textId="77777777" w:rsidR="00CB7D82" w:rsidRPr="00CB7D82" w:rsidRDefault="00CB7D82" w:rsidP="00F01B72">
            <w:pPr>
              <w:spacing w:line="240" w:lineRule="auto"/>
              <w:jc w:val="right"/>
              <w:rPr>
                <w:rFonts w:cs="Arial"/>
                <w:sz w:val="18"/>
                <w:szCs w:val="18"/>
                <w:lang w:val="fr-CH"/>
              </w:rPr>
            </w:pPr>
            <w:r w:rsidRPr="00CB7D82">
              <w:rPr>
                <w:rFonts w:cs="Arial"/>
                <w:sz w:val="18"/>
                <w:szCs w:val="18"/>
                <w:lang w:val="fr-CH"/>
              </w:rPr>
              <w:t>Commentaires</w:t>
            </w:r>
          </w:p>
        </w:tc>
        <w:tc>
          <w:tcPr>
            <w:tcW w:w="12051" w:type="dxa"/>
            <w:tcBorders>
              <w:bottom w:val="single" w:sz="4" w:space="0" w:color="auto"/>
            </w:tcBorders>
            <w:shd w:val="clear" w:color="auto" w:fill="auto"/>
          </w:tcPr>
          <w:p w14:paraId="4EF1F558" w14:textId="77777777" w:rsidR="00CB7D82" w:rsidRPr="00CB7D82" w:rsidRDefault="00CB7D82" w:rsidP="00F01B72">
            <w:pPr>
              <w:spacing w:line="240" w:lineRule="auto"/>
              <w:jc w:val="left"/>
              <w:rPr>
                <w:rFonts w:cs="Arial"/>
                <w:sz w:val="18"/>
                <w:szCs w:val="18"/>
                <w:lang w:val="fr-CH"/>
              </w:rPr>
            </w:pPr>
          </w:p>
        </w:tc>
      </w:tr>
      <w:tr w:rsidR="00CB7D82" w:rsidRPr="00CB7D82" w14:paraId="2E7D6CF2" w14:textId="77777777" w:rsidTr="00F01B72">
        <w:trPr>
          <w:cantSplit/>
          <w:trHeight w:val="227"/>
        </w:trPr>
        <w:tc>
          <w:tcPr>
            <w:tcW w:w="1704" w:type="dxa"/>
            <w:tcBorders>
              <w:top w:val="single" w:sz="4" w:space="0" w:color="auto"/>
              <w:left w:val="nil"/>
              <w:bottom w:val="single" w:sz="4" w:space="0" w:color="auto"/>
              <w:tl2br w:val="nil"/>
            </w:tcBorders>
            <w:shd w:val="clear" w:color="auto" w:fill="auto"/>
          </w:tcPr>
          <w:p w14:paraId="3CA8B827" w14:textId="77777777" w:rsidR="00CB7D82" w:rsidRPr="00CB7D82" w:rsidRDefault="00CB7D82" w:rsidP="00F01B72">
            <w:pPr>
              <w:spacing w:line="240" w:lineRule="auto"/>
              <w:jc w:val="right"/>
              <w:rPr>
                <w:rFonts w:cs="Arial"/>
                <w:sz w:val="18"/>
                <w:szCs w:val="18"/>
                <w:lang w:val="fr-CH"/>
              </w:rPr>
            </w:pPr>
            <w:r w:rsidRPr="00CB7D82">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2FAD82BE" w14:textId="77777777" w:rsidR="00CB7D82" w:rsidRPr="00CB7D82" w:rsidRDefault="00CB7D82" w:rsidP="00F01B72">
            <w:pPr>
              <w:spacing w:line="240" w:lineRule="auto"/>
              <w:jc w:val="left"/>
              <w:rPr>
                <w:rFonts w:cs="Arial"/>
                <w:sz w:val="18"/>
                <w:szCs w:val="18"/>
                <w:lang w:val="fr-CH"/>
              </w:rPr>
            </w:pPr>
          </w:p>
        </w:tc>
      </w:tr>
      <w:tr w:rsidR="00CB7D82" w:rsidRPr="00FA3559" w14:paraId="52FAD715" w14:textId="77777777" w:rsidTr="007B165C">
        <w:trPr>
          <w:cantSplit/>
          <w:trHeight w:val="494"/>
        </w:trPr>
        <w:tc>
          <w:tcPr>
            <w:tcW w:w="1704" w:type="dxa"/>
            <w:tcBorders>
              <w:bottom w:val="single" w:sz="4" w:space="0" w:color="auto"/>
              <w:tl2br w:val="nil"/>
            </w:tcBorders>
            <w:shd w:val="clear" w:color="auto" w:fill="D9D9D9" w:themeFill="background1" w:themeFillShade="D9"/>
          </w:tcPr>
          <w:p w14:paraId="701E19F8" w14:textId="53FDC598" w:rsidR="00CB7D82" w:rsidRPr="00CB7D82" w:rsidRDefault="00CB7D82" w:rsidP="007B165C">
            <w:pPr>
              <w:spacing w:line="240" w:lineRule="auto"/>
              <w:jc w:val="center"/>
              <w:rPr>
                <w:rFonts w:cs="Arial"/>
                <w:b/>
                <w:sz w:val="18"/>
                <w:szCs w:val="18"/>
                <w:lang w:val="fr-CH"/>
              </w:rPr>
            </w:pPr>
            <w:r w:rsidRPr="00CB7D82">
              <w:rPr>
                <w:rFonts w:cs="Arial"/>
                <w:b/>
                <w:sz w:val="18"/>
                <w:szCs w:val="18"/>
                <w:lang w:val="fr-CH"/>
              </w:rPr>
              <w:t>C.1.4</w:t>
            </w:r>
          </w:p>
        </w:tc>
        <w:tc>
          <w:tcPr>
            <w:tcW w:w="12051" w:type="dxa"/>
            <w:tcBorders>
              <w:bottom w:val="single" w:sz="4" w:space="0" w:color="auto"/>
            </w:tcBorders>
            <w:shd w:val="clear" w:color="auto" w:fill="D9D9D9" w:themeFill="background1" w:themeFillShade="D9"/>
          </w:tcPr>
          <w:p w14:paraId="4DD72D8A" w14:textId="77777777" w:rsidR="00CB7D82" w:rsidRPr="00CB7D82" w:rsidRDefault="00CB7D82" w:rsidP="00F01B72">
            <w:pPr>
              <w:spacing w:line="240" w:lineRule="auto"/>
              <w:jc w:val="left"/>
              <w:rPr>
                <w:rFonts w:cs="Arial"/>
                <w:sz w:val="18"/>
                <w:szCs w:val="18"/>
                <w:lang w:val="fr-CH"/>
              </w:rPr>
            </w:pPr>
            <w:r w:rsidRPr="00CB7D82">
              <w:rPr>
                <w:rFonts w:cs="Arial"/>
                <w:sz w:val="18"/>
                <w:szCs w:val="18"/>
                <w:lang w:val="fr-CH"/>
              </w:rPr>
              <w:t>L’équipe des cadres dispose de compétences éprouvées et adaptées au niveau requis dans les domaines de la pédagogie professionnelle, de la méthodologie, de la didactique, de l’élaboration de programmes et de la gestion de la qualité.</w:t>
            </w:r>
          </w:p>
        </w:tc>
      </w:tr>
      <w:tr w:rsidR="00CB7D82" w:rsidRPr="00CB7D82" w14:paraId="5AB7CDC6" w14:textId="77777777" w:rsidTr="00F01B72">
        <w:trPr>
          <w:cantSplit/>
          <w:trHeight w:val="227"/>
        </w:trPr>
        <w:tc>
          <w:tcPr>
            <w:tcW w:w="1704" w:type="dxa"/>
            <w:tcBorders>
              <w:top w:val="single" w:sz="4" w:space="0" w:color="auto"/>
              <w:left w:val="nil"/>
              <w:bottom w:val="single" w:sz="4" w:space="0" w:color="auto"/>
              <w:tl2br w:val="nil"/>
            </w:tcBorders>
            <w:shd w:val="clear" w:color="auto" w:fill="auto"/>
          </w:tcPr>
          <w:p w14:paraId="7C1A1332" w14:textId="77777777" w:rsidR="00CB7D82" w:rsidRPr="00CB7D82" w:rsidRDefault="00CB7D82" w:rsidP="00F01B72">
            <w:pPr>
              <w:spacing w:line="240" w:lineRule="auto"/>
              <w:jc w:val="right"/>
              <w:rPr>
                <w:rFonts w:cs="Arial"/>
                <w:sz w:val="18"/>
                <w:szCs w:val="18"/>
                <w:lang w:val="fr-CH"/>
              </w:rPr>
            </w:pPr>
            <w:r w:rsidRPr="00CB7D82">
              <w:rPr>
                <w:rFonts w:cs="Arial"/>
                <w:sz w:val="18"/>
                <w:szCs w:val="18"/>
                <w:lang w:val="fr-CH"/>
              </w:rPr>
              <w:t>Commentaires</w:t>
            </w:r>
          </w:p>
        </w:tc>
        <w:tc>
          <w:tcPr>
            <w:tcW w:w="12051" w:type="dxa"/>
            <w:tcBorders>
              <w:bottom w:val="single" w:sz="4" w:space="0" w:color="auto"/>
            </w:tcBorders>
            <w:shd w:val="clear" w:color="auto" w:fill="auto"/>
          </w:tcPr>
          <w:p w14:paraId="0F5F6BD0" w14:textId="77777777" w:rsidR="00CB7D82" w:rsidRPr="00CB7D82" w:rsidRDefault="00CB7D82" w:rsidP="00F01B72">
            <w:pPr>
              <w:spacing w:line="240" w:lineRule="auto"/>
              <w:jc w:val="left"/>
              <w:rPr>
                <w:rFonts w:cs="Arial"/>
                <w:sz w:val="18"/>
                <w:szCs w:val="18"/>
                <w:lang w:val="fr-CH"/>
              </w:rPr>
            </w:pPr>
          </w:p>
        </w:tc>
      </w:tr>
      <w:tr w:rsidR="00CB7D82" w:rsidRPr="00CB7D82" w14:paraId="77138C60" w14:textId="77777777" w:rsidTr="00F01B72">
        <w:trPr>
          <w:cantSplit/>
          <w:trHeight w:val="227"/>
        </w:trPr>
        <w:tc>
          <w:tcPr>
            <w:tcW w:w="1704" w:type="dxa"/>
            <w:tcBorders>
              <w:top w:val="single" w:sz="4" w:space="0" w:color="auto"/>
              <w:left w:val="nil"/>
              <w:bottom w:val="single" w:sz="4" w:space="0" w:color="auto"/>
              <w:tl2br w:val="nil"/>
            </w:tcBorders>
            <w:shd w:val="clear" w:color="auto" w:fill="auto"/>
          </w:tcPr>
          <w:p w14:paraId="585DFC25" w14:textId="77777777" w:rsidR="00CB7D82" w:rsidRPr="00CB7D82" w:rsidRDefault="00CB7D82" w:rsidP="00F01B72">
            <w:pPr>
              <w:spacing w:line="240" w:lineRule="auto"/>
              <w:jc w:val="right"/>
              <w:rPr>
                <w:rFonts w:cs="Arial"/>
                <w:sz w:val="18"/>
                <w:szCs w:val="18"/>
                <w:lang w:val="fr-CH"/>
              </w:rPr>
            </w:pPr>
            <w:r w:rsidRPr="00CB7D82">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289F01C4" w14:textId="77777777" w:rsidR="00CB7D82" w:rsidRPr="00CB7D82" w:rsidRDefault="00CB7D82" w:rsidP="00F01B72">
            <w:pPr>
              <w:spacing w:line="240" w:lineRule="auto"/>
              <w:jc w:val="left"/>
              <w:rPr>
                <w:rFonts w:cs="Arial"/>
                <w:sz w:val="18"/>
                <w:szCs w:val="18"/>
                <w:lang w:val="fr-CH"/>
              </w:rPr>
            </w:pPr>
          </w:p>
        </w:tc>
      </w:tr>
    </w:tbl>
    <w:p w14:paraId="58FC9C89" w14:textId="7CC7E6AD" w:rsidR="007A163D" w:rsidRDefault="007A163D"/>
    <w:p w14:paraId="2236BB43" w14:textId="77777777" w:rsidR="00C32B50" w:rsidRPr="00CB7D82" w:rsidRDefault="00C32B50" w:rsidP="000C63E6">
      <w:pPr>
        <w:rPr>
          <w:lang w:val="fr-CH"/>
        </w:rPr>
      </w:pPr>
      <w:bookmarkStart w:id="17" w:name="_Toc27658546"/>
    </w:p>
    <w:p w14:paraId="0C4AD351" w14:textId="04872F27" w:rsidR="00CB7D82" w:rsidRDefault="00CB7D82">
      <w:pPr>
        <w:spacing w:line="240" w:lineRule="auto"/>
        <w:jc w:val="left"/>
        <w:rPr>
          <w:lang w:val="fr-CH"/>
        </w:rPr>
      </w:pPr>
      <w:r>
        <w:rPr>
          <w:lang w:val="fr-CH"/>
        </w:rPr>
        <w:br w:type="page"/>
      </w:r>
    </w:p>
    <w:p w14:paraId="28BABE80" w14:textId="77777777" w:rsidR="00C32B50" w:rsidRPr="00CB7D82" w:rsidRDefault="00C32B50" w:rsidP="00653EE9">
      <w:pPr>
        <w:pStyle w:val="berschrift2"/>
        <w:rPr>
          <w:lang w:val="fr-CH"/>
        </w:rPr>
      </w:pPr>
      <w:r w:rsidRPr="00CB7D82">
        <w:rPr>
          <w:lang w:val="fr-CH"/>
        </w:rPr>
        <w:lastRenderedPageBreak/>
        <w:t>C.2</w:t>
      </w:r>
      <w:r w:rsidRPr="00CB7D82">
        <w:rPr>
          <w:lang w:val="fr-CH"/>
        </w:rPr>
        <w:tab/>
      </w:r>
      <w:bookmarkEnd w:id="17"/>
      <w:r w:rsidRPr="00CB7D82">
        <w:rPr>
          <w:lang w:val="fr-CH"/>
        </w:rPr>
        <w:t>Qualifications des enseignants</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2051"/>
      </w:tblGrid>
      <w:tr w:rsidR="00F307FD" w:rsidRPr="00FA3559" w14:paraId="7782B8D0" w14:textId="77777777" w:rsidTr="007A163D">
        <w:trPr>
          <w:cantSplit/>
          <w:trHeight w:val="378"/>
        </w:trPr>
        <w:tc>
          <w:tcPr>
            <w:tcW w:w="1704" w:type="dxa"/>
            <w:vMerge w:val="restart"/>
            <w:tcBorders>
              <w:tl2br w:val="single" w:sz="4" w:space="0" w:color="auto"/>
            </w:tcBorders>
            <w:shd w:val="clear" w:color="auto" w:fill="D9D9D9" w:themeFill="background1" w:themeFillShade="D9"/>
          </w:tcPr>
          <w:p w14:paraId="1F2B0114" w14:textId="77777777" w:rsidR="00F307FD" w:rsidRPr="00CB7D82" w:rsidRDefault="00F307FD" w:rsidP="00600F45">
            <w:pPr>
              <w:spacing w:line="240" w:lineRule="auto"/>
              <w:jc w:val="right"/>
              <w:rPr>
                <w:rFonts w:cs="Arial"/>
                <w:b/>
                <w:color w:val="000000" w:themeColor="text1"/>
                <w:sz w:val="18"/>
                <w:szCs w:val="18"/>
                <w:lang w:val="fr-CH"/>
              </w:rPr>
            </w:pPr>
            <w:r w:rsidRPr="00CB7D82">
              <w:rPr>
                <w:rFonts w:cs="Arial"/>
                <w:b/>
                <w:color w:val="000000" w:themeColor="text1"/>
                <w:sz w:val="18"/>
                <w:szCs w:val="18"/>
                <w:lang w:val="fr-CH"/>
              </w:rPr>
              <w:t>Critère</w:t>
            </w:r>
          </w:p>
          <w:p w14:paraId="4FD5282B" w14:textId="77777777" w:rsidR="00F307FD" w:rsidRPr="00CB7D82" w:rsidRDefault="00F307FD" w:rsidP="00600F45">
            <w:pPr>
              <w:spacing w:line="240" w:lineRule="auto"/>
              <w:jc w:val="right"/>
              <w:rPr>
                <w:rFonts w:cs="Arial"/>
                <w:b/>
                <w:color w:val="000000" w:themeColor="text1"/>
                <w:sz w:val="18"/>
                <w:szCs w:val="18"/>
                <w:lang w:val="fr-CH"/>
              </w:rPr>
            </w:pPr>
          </w:p>
          <w:p w14:paraId="3F72D389" w14:textId="77777777" w:rsidR="00F307FD" w:rsidRPr="00CB7D82" w:rsidRDefault="00F307FD" w:rsidP="00600F45">
            <w:pPr>
              <w:spacing w:line="240" w:lineRule="auto"/>
              <w:jc w:val="right"/>
              <w:rPr>
                <w:rFonts w:cs="Arial"/>
                <w:b/>
                <w:color w:val="000000" w:themeColor="text1"/>
                <w:sz w:val="18"/>
                <w:szCs w:val="18"/>
                <w:lang w:val="fr-CH"/>
              </w:rPr>
            </w:pPr>
          </w:p>
          <w:p w14:paraId="332A0769" w14:textId="77777777" w:rsidR="00F307FD" w:rsidRPr="00CB7D82" w:rsidRDefault="00F307FD" w:rsidP="00600F45">
            <w:pPr>
              <w:spacing w:line="240" w:lineRule="auto"/>
              <w:rPr>
                <w:rFonts w:cs="Arial"/>
                <w:b/>
                <w:color w:val="000000" w:themeColor="text1"/>
                <w:sz w:val="18"/>
                <w:szCs w:val="18"/>
                <w:lang w:val="fr-CH"/>
              </w:rPr>
            </w:pPr>
          </w:p>
          <w:p w14:paraId="6E6B1C69" w14:textId="77777777" w:rsidR="00F307FD" w:rsidRPr="00CB7D82" w:rsidRDefault="00F307FD" w:rsidP="00600F45">
            <w:pPr>
              <w:spacing w:line="240" w:lineRule="auto"/>
              <w:jc w:val="left"/>
              <w:rPr>
                <w:rFonts w:cs="Arial"/>
                <w:b/>
                <w:color w:val="000000" w:themeColor="text1"/>
                <w:sz w:val="18"/>
                <w:szCs w:val="18"/>
                <w:lang w:val="fr-CH"/>
              </w:rPr>
            </w:pPr>
            <w:r w:rsidRPr="00CB7D82">
              <w:rPr>
                <w:rFonts w:cs="Arial"/>
                <w:b/>
                <w:color w:val="000000" w:themeColor="text1"/>
                <w:sz w:val="18"/>
                <w:szCs w:val="18"/>
                <w:lang w:val="fr-CH"/>
              </w:rPr>
              <w:t>Indicateurs</w:t>
            </w:r>
          </w:p>
        </w:tc>
        <w:tc>
          <w:tcPr>
            <w:tcW w:w="12051" w:type="dxa"/>
            <w:vMerge w:val="restart"/>
            <w:shd w:val="clear" w:color="auto" w:fill="D9D9D9" w:themeFill="background1" w:themeFillShade="D9"/>
          </w:tcPr>
          <w:p w14:paraId="1E2DDD1C" w14:textId="77777777" w:rsidR="00F307FD" w:rsidRPr="007C48F9" w:rsidRDefault="00F307FD" w:rsidP="00600F45">
            <w:pPr>
              <w:spacing w:line="240" w:lineRule="auto"/>
              <w:ind w:left="425" w:hanging="425"/>
              <w:jc w:val="left"/>
              <w:rPr>
                <w:rFonts w:cs="Arial"/>
                <w:b/>
                <w:sz w:val="18"/>
                <w:szCs w:val="18"/>
                <w:lang w:val="fr-CH"/>
              </w:rPr>
            </w:pPr>
            <w:r w:rsidRPr="00CB7D82">
              <w:rPr>
                <w:rFonts w:cs="Arial"/>
                <w:b/>
                <w:color w:val="000000" w:themeColor="text1"/>
                <w:sz w:val="18"/>
                <w:szCs w:val="18"/>
                <w:lang w:val="fr-CH"/>
              </w:rPr>
              <w:t>C.2</w:t>
            </w:r>
            <w:r w:rsidRPr="00CB7D82">
              <w:rPr>
                <w:rFonts w:cs="Arial"/>
                <w:b/>
                <w:color w:val="000000" w:themeColor="text1"/>
                <w:sz w:val="18"/>
                <w:szCs w:val="18"/>
                <w:lang w:val="fr-CH"/>
              </w:rPr>
              <w:tab/>
            </w:r>
            <w:r w:rsidRPr="00CB7D82">
              <w:rPr>
                <w:rFonts w:cs="Arial"/>
                <w:b/>
                <w:sz w:val="18"/>
                <w:szCs w:val="18"/>
                <w:lang w:val="fr-CH"/>
              </w:rPr>
              <w:t>Les enseignants remplissent les exigences en vertu de l’art. 13 OCM ES (en tenant compte des dispositions transitoires de l’art. 24, al. 4, OCM ES) en matière de qualifications professionnelles et de qualifications en pédagogie professionnelle et en didactique.</w:t>
            </w:r>
          </w:p>
          <w:p w14:paraId="6088437A" w14:textId="77777777" w:rsidR="00F307FD" w:rsidRPr="007C48F9" w:rsidRDefault="00F307FD" w:rsidP="00600F45">
            <w:pPr>
              <w:spacing w:line="240" w:lineRule="auto"/>
              <w:ind w:left="425" w:hanging="425"/>
              <w:jc w:val="left"/>
              <w:rPr>
                <w:rFonts w:cs="Arial"/>
                <w:b/>
                <w:sz w:val="18"/>
                <w:szCs w:val="18"/>
                <w:lang w:val="fr-CH"/>
              </w:rPr>
            </w:pPr>
            <w:r w:rsidRPr="007C48F9">
              <w:rPr>
                <w:rFonts w:cs="Arial"/>
                <w:b/>
                <w:color w:val="000000" w:themeColor="text1"/>
                <w:sz w:val="18"/>
                <w:szCs w:val="18"/>
                <w:lang w:val="fr-CH"/>
              </w:rPr>
              <w:tab/>
            </w:r>
          </w:p>
        </w:tc>
      </w:tr>
      <w:tr w:rsidR="00F307FD" w:rsidRPr="00FA3559" w14:paraId="2C660DF2" w14:textId="77777777" w:rsidTr="007A163D">
        <w:trPr>
          <w:cantSplit/>
          <w:trHeight w:val="390"/>
        </w:trPr>
        <w:tc>
          <w:tcPr>
            <w:tcW w:w="1704" w:type="dxa"/>
            <w:vMerge/>
            <w:tcBorders>
              <w:tl2br w:val="single" w:sz="4" w:space="0" w:color="auto"/>
            </w:tcBorders>
            <w:shd w:val="clear" w:color="auto" w:fill="D9D9D9" w:themeFill="background1" w:themeFillShade="D9"/>
          </w:tcPr>
          <w:p w14:paraId="6CF8ED36" w14:textId="77777777" w:rsidR="00F307FD" w:rsidRPr="007C48F9" w:rsidRDefault="00F307FD" w:rsidP="00600F45">
            <w:pPr>
              <w:spacing w:line="240" w:lineRule="auto"/>
              <w:jc w:val="center"/>
              <w:rPr>
                <w:rFonts w:cs="Arial"/>
                <w:b/>
                <w:sz w:val="18"/>
                <w:szCs w:val="18"/>
                <w:lang w:val="fr-CH"/>
              </w:rPr>
            </w:pPr>
          </w:p>
        </w:tc>
        <w:tc>
          <w:tcPr>
            <w:tcW w:w="12051" w:type="dxa"/>
            <w:vMerge/>
            <w:shd w:val="clear" w:color="auto" w:fill="D9D9D9" w:themeFill="background1" w:themeFillShade="D9"/>
          </w:tcPr>
          <w:p w14:paraId="24B10EF4" w14:textId="77777777" w:rsidR="00F307FD" w:rsidRPr="007C48F9" w:rsidRDefault="00F307FD" w:rsidP="00600F45">
            <w:pPr>
              <w:spacing w:line="240" w:lineRule="auto"/>
              <w:jc w:val="left"/>
              <w:rPr>
                <w:rFonts w:cs="Arial"/>
                <w:sz w:val="18"/>
                <w:szCs w:val="18"/>
                <w:lang w:val="fr-CH"/>
              </w:rPr>
            </w:pPr>
          </w:p>
        </w:tc>
      </w:tr>
      <w:tr w:rsidR="00F307FD" w:rsidRPr="00FA3559" w14:paraId="30B798CD" w14:textId="77777777" w:rsidTr="007A163D">
        <w:trPr>
          <w:cantSplit/>
          <w:trHeight w:val="390"/>
        </w:trPr>
        <w:tc>
          <w:tcPr>
            <w:tcW w:w="1704" w:type="dxa"/>
            <w:vMerge/>
            <w:tcBorders>
              <w:tl2br w:val="single" w:sz="4" w:space="0" w:color="auto"/>
            </w:tcBorders>
            <w:shd w:val="clear" w:color="auto" w:fill="D9D9D9" w:themeFill="background1" w:themeFillShade="D9"/>
          </w:tcPr>
          <w:p w14:paraId="6231B58F" w14:textId="77777777" w:rsidR="00F307FD" w:rsidRPr="007C48F9" w:rsidRDefault="00F307FD" w:rsidP="00600F45">
            <w:pPr>
              <w:spacing w:line="240" w:lineRule="auto"/>
              <w:jc w:val="center"/>
              <w:rPr>
                <w:rFonts w:cs="Arial"/>
                <w:b/>
                <w:sz w:val="18"/>
                <w:szCs w:val="18"/>
                <w:lang w:val="fr-CH"/>
              </w:rPr>
            </w:pPr>
          </w:p>
        </w:tc>
        <w:tc>
          <w:tcPr>
            <w:tcW w:w="12051" w:type="dxa"/>
            <w:vMerge/>
            <w:shd w:val="clear" w:color="auto" w:fill="D9D9D9" w:themeFill="background1" w:themeFillShade="D9"/>
          </w:tcPr>
          <w:p w14:paraId="280F1514" w14:textId="77777777" w:rsidR="00F307FD" w:rsidRPr="007C48F9" w:rsidRDefault="00F307FD" w:rsidP="00600F45">
            <w:pPr>
              <w:spacing w:line="240" w:lineRule="auto"/>
              <w:jc w:val="left"/>
              <w:rPr>
                <w:rFonts w:cs="Arial"/>
                <w:sz w:val="18"/>
                <w:szCs w:val="18"/>
                <w:lang w:val="fr-CH"/>
              </w:rPr>
            </w:pPr>
          </w:p>
        </w:tc>
      </w:tr>
      <w:tr w:rsidR="00F307FD" w:rsidRPr="00FA3559" w14:paraId="15AA8D47" w14:textId="77777777" w:rsidTr="007B165C">
        <w:trPr>
          <w:cantSplit/>
          <w:trHeight w:val="454"/>
        </w:trPr>
        <w:tc>
          <w:tcPr>
            <w:tcW w:w="1704" w:type="dxa"/>
            <w:tcBorders>
              <w:bottom w:val="single" w:sz="4" w:space="0" w:color="auto"/>
              <w:tl2br w:val="nil"/>
            </w:tcBorders>
            <w:shd w:val="clear" w:color="auto" w:fill="D9D9D9" w:themeFill="background1" w:themeFillShade="D9"/>
          </w:tcPr>
          <w:p w14:paraId="228A4CAC" w14:textId="7A28DC38"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C.2.1</w:t>
            </w:r>
          </w:p>
        </w:tc>
        <w:tc>
          <w:tcPr>
            <w:tcW w:w="12051" w:type="dxa"/>
            <w:tcBorders>
              <w:bottom w:val="single" w:sz="4" w:space="0" w:color="auto"/>
            </w:tcBorders>
            <w:shd w:val="clear" w:color="auto" w:fill="D9D9D9" w:themeFill="background1" w:themeFillShade="D9"/>
          </w:tcPr>
          <w:p w14:paraId="2EAC1D4E" w14:textId="77777777" w:rsidR="00F307FD" w:rsidRPr="007C48F9" w:rsidRDefault="00F307FD" w:rsidP="00600F45">
            <w:pPr>
              <w:spacing w:line="240" w:lineRule="auto"/>
              <w:jc w:val="left"/>
              <w:rPr>
                <w:rFonts w:cs="Arial"/>
                <w:sz w:val="18"/>
                <w:szCs w:val="18"/>
                <w:lang w:val="fr-CH"/>
              </w:rPr>
            </w:pPr>
            <w:r w:rsidRPr="007C48F9">
              <w:rPr>
                <w:rFonts w:cs="Arial"/>
                <w:sz w:val="18"/>
                <w:szCs w:val="18"/>
                <w:lang w:val="fr-CH"/>
              </w:rPr>
              <w:t>Les enseignants sont titulaires d’un diplôme d’une haute école, de la formation professionnelle supérieure ou d’une qualification équivalente dans les branches enseignées.</w:t>
            </w:r>
          </w:p>
        </w:tc>
      </w:tr>
      <w:tr w:rsidR="00F307FD" w:rsidRPr="007C48F9" w14:paraId="4823CB0F"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4AFAA8D8"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1" w:type="dxa"/>
            <w:tcBorders>
              <w:bottom w:val="single" w:sz="4" w:space="0" w:color="auto"/>
            </w:tcBorders>
            <w:shd w:val="clear" w:color="auto" w:fill="auto"/>
          </w:tcPr>
          <w:p w14:paraId="0D2C4E53" w14:textId="77777777" w:rsidR="00F307FD" w:rsidRPr="007C48F9" w:rsidRDefault="00F307FD" w:rsidP="00600F45">
            <w:pPr>
              <w:spacing w:line="240" w:lineRule="auto"/>
              <w:jc w:val="left"/>
              <w:rPr>
                <w:rFonts w:cs="Arial"/>
                <w:sz w:val="18"/>
                <w:szCs w:val="18"/>
                <w:lang w:val="fr-CH"/>
              </w:rPr>
            </w:pPr>
          </w:p>
        </w:tc>
      </w:tr>
      <w:tr w:rsidR="00F307FD" w:rsidRPr="007C48F9" w14:paraId="4C1591AC"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2031EA46"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35F54184" w14:textId="77777777" w:rsidR="00F307FD" w:rsidRPr="007C48F9" w:rsidRDefault="00F307FD" w:rsidP="00600F45">
            <w:pPr>
              <w:spacing w:line="240" w:lineRule="auto"/>
              <w:jc w:val="left"/>
              <w:rPr>
                <w:rFonts w:cs="Arial"/>
                <w:sz w:val="18"/>
                <w:szCs w:val="18"/>
                <w:lang w:val="fr-CH"/>
              </w:rPr>
            </w:pPr>
          </w:p>
        </w:tc>
      </w:tr>
      <w:tr w:rsidR="00F307FD" w:rsidRPr="00FA3559" w14:paraId="53A22618" w14:textId="77777777" w:rsidTr="007B165C">
        <w:trPr>
          <w:cantSplit/>
          <w:trHeight w:val="1984"/>
        </w:trPr>
        <w:tc>
          <w:tcPr>
            <w:tcW w:w="1704" w:type="dxa"/>
            <w:tcBorders>
              <w:bottom w:val="single" w:sz="4" w:space="0" w:color="auto"/>
              <w:tl2br w:val="nil"/>
            </w:tcBorders>
            <w:shd w:val="clear" w:color="auto" w:fill="D9D9D9" w:themeFill="background1" w:themeFillShade="D9"/>
          </w:tcPr>
          <w:p w14:paraId="0A536C8C" w14:textId="12912A42"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C.2.2</w:t>
            </w:r>
          </w:p>
        </w:tc>
        <w:tc>
          <w:tcPr>
            <w:tcW w:w="12051" w:type="dxa"/>
            <w:tcBorders>
              <w:bottom w:val="single" w:sz="4" w:space="0" w:color="auto"/>
            </w:tcBorders>
            <w:shd w:val="clear" w:color="auto" w:fill="D9D9D9" w:themeFill="background1" w:themeFillShade="D9"/>
          </w:tcPr>
          <w:p w14:paraId="3D77DF19" w14:textId="77777777" w:rsidR="00F307FD" w:rsidRPr="007C48F9" w:rsidRDefault="00F307FD" w:rsidP="00600F45">
            <w:pPr>
              <w:spacing w:line="240" w:lineRule="auto"/>
              <w:jc w:val="left"/>
              <w:rPr>
                <w:rFonts w:cs="Arial"/>
                <w:color w:val="000000" w:themeColor="text1"/>
                <w:sz w:val="18"/>
                <w:szCs w:val="18"/>
                <w:lang w:val="fr-CH"/>
              </w:rPr>
            </w:pPr>
            <w:r w:rsidRPr="007C48F9">
              <w:rPr>
                <w:rFonts w:cs="Arial"/>
                <w:color w:val="000000" w:themeColor="text1"/>
                <w:sz w:val="18"/>
                <w:szCs w:val="18"/>
                <w:lang w:val="fr-CH"/>
              </w:rPr>
              <w:t>Les enseignants ont une formation en pédagogie professionnelle et en didactique</w:t>
            </w:r>
            <w:r>
              <w:rPr>
                <w:rFonts w:cs="Arial"/>
                <w:color w:val="000000" w:themeColor="text1"/>
                <w:sz w:val="18"/>
                <w:szCs w:val="18"/>
                <w:lang w:val="fr-CH"/>
              </w:rPr>
              <w:t xml:space="preserve"> : </w:t>
            </w:r>
          </w:p>
          <w:p w14:paraId="3AB68A50" w14:textId="77777777" w:rsidR="00F307FD" w:rsidRPr="007C48F9" w:rsidRDefault="00F307FD" w:rsidP="00600F45">
            <w:pPr>
              <w:pStyle w:val="Listenabsatz"/>
              <w:numPr>
                <w:ilvl w:val="0"/>
                <w:numId w:val="14"/>
              </w:numPr>
              <w:spacing w:line="240" w:lineRule="auto"/>
              <w:jc w:val="left"/>
              <w:rPr>
                <w:rFonts w:cs="Arial"/>
                <w:color w:val="000000" w:themeColor="text1"/>
                <w:sz w:val="18"/>
                <w:szCs w:val="18"/>
                <w:lang w:val="fr-CH"/>
              </w:rPr>
            </w:pPr>
            <w:r w:rsidRPr="007C48F9">
              <w:rPr>
                <w:rFonts w:cs="Arial"/>
                <w:color w:val="000000" w:themeColor="text1"/>
                <w:sz w:val="18"/>
                <w:szCs w:val="18"/>
                <w:lang w:val="fr-CH"/>
              </w:rPr>
              <w:t>1800 heures de formation lorsqu’ils exercent leur activité à titre principal (en général, plus de 400 heures de formation par an)</w:t>
            </w:r>
          </w:p>
          <w:p w14:paraId="07E4FCCD" w14:textId="77777777" w:rsidR="00F307FD" w:rsidRPr="007C48F9" w:rsidRDefault="00F307FD" w:rsidP="00600F45">
            <w:pPr>
              <w:pStyle w:val="Listenabsatz"/>
              <w:numPr>
                <w:ilvl w:val="0"/>
                <w:numId w:val="14"/>
              </w:numPr>
              <w:spacing w:line="240" w:lineRule="auto"/>
              <w:jc w:val="left"/>
              <w:rPr>
                <w:rFonts w:cs="Arial"/>
                <w:color w:val="000000" w:themeColor="text1"/>
                <w:sz w:val="18"/>
                <w:szCs w:val="18"/>
                <w:lang w:val="fr-CH"/>
              </w:rPr>
            </w:pPr>
            <w:r w:rsidRPr="007C48F9">
              <w:rPr>
                <w:rFonts w:cs="Arial"/>
                <w:color w:val="000000" w:themeColor="text1"/>
                <w:sz w:val="18"/>
                <w:szCs w:val="18"/>
                <w:lang w:val="fr-CH"/>
              </w:rPr>
              <w:t>300 heures de formation lorsqu’ils exercent leur activité à titre accessoire (en général, de 150 à 400 heures de formation par an)</w:t>
            </w:r>
          </w:p>
          <w:p w14:paraId="76C300DD" w14:textId="77777777" w:rsidR="00F307FD" w:rsidRPr="007C48F9" w:rsidRDefault="00F307FD" w:rsidP="00600F45">
            <w:pPr>
              <w:spacing w:line="240" w:lineRule="auto"/>
              <w:ind w:left="360"/>
              <w:jc w:val="left"/>
              <w:rPr>
                <w:rFonts w:cs="Arial"/>
                <w:color w:val="000000" w:themeColor="text1"/>
                <w:sz w:val="18"/>
                <w:szCs w:val="18"/>
                <w:lang w:val="fr-CH"/>
              </w:rPr>
            </w:pPr>
            <w:r w:rsidRPr="007C48F9">
              <w:rPr>
                <w:rFonts w:cs="Arial"/>
                <w:color w:val="000000" w:themeColor="text1"/>
                <w:sz w:val="18"/>
                <w:szCs w:val="18"/>
                <w:lang w:val="fr-CH"/>
              </w:rPr>
              <w:t>Les prescriptions cantonales doivent être respectées.</w:t>
            </w:r>
          </w:p>
          <w:p w14:paraId="32050790" w14:textId="77777777" w:rsidR="00F307FD" w:rsidRPr="007C48F9" w:rsidRDefault="00F307FD" w:rsidP="00600F45">
            <w:pPr>
              <w:spacing w:before="60" w:line="240" w:lineRule="auto"/>
              <w:jc w:val="left"/>
              <w:rPr>
                <w:rFonts w:cs="Arial"/>
                <w:color w:val="000000" w:themeColor="text1"/>
                <w:sz w:val="18"/>
                <w:szCs w:val="18"/>
                <w:lang w:val="fr-CH"/>
              </w:rPr>
            </w:pPr>
            <w:r w:rsidRPr="007C48F9">
              <w:rPr>
                <w:rFonts w:cs="Arial"/>
                <w:color w:val="000000" w:themeColor="text1"/>
                <w:sz w:val="18"/>
                <w:szCs w:val="18"/>
                <w:lang w:val="fr-CH"/>
              </w:rPr>
              <w:t>Explications :</w:t>
            </w:r>
          </w:p>
          <w:p w14:paraId="05FFDABC" w14:textId="77777777" w:rsidR="00F307FD" w:rsidRPr="007C48F9" w:rsidRDefault="00F307FD" w:rsidP="00C32B50">
            <w:pPr>
              <w:pStyle w:val="Listenabsatz"/>
              <w:numPr>
                <w:ilvl w:val="0"/>
                <w:numId w:val="47"/>
              </w:numPr>
              <w:spacing w:line="240" w:lineRule="auto"/>
              <w:jc w:val="left"/>
              <w:rPr>
                <w:rFonts w:cs="Arial"/>
                <w:color w:val="000000" w:themeColor="text1"/>
                <w:sz w:val="18"/>
                <w:szCs w:val="18"/>
                <w:lang w:val="fr-CH"/>
              </w:rPr>
            </w:pPr>
            <w:r w:rsidRPr="007C48F9">
              <w:rPr>
                <w:rFonts w:cs="Arial"/>
                <w:color w:val="000000" w:themeColor="text1"/>
                <w:sz w:val="18"/>
                <w:szCs w:val="18"/>
                <w:lang w:val="fr-CH"/>
              </w:rPr>
              <w:t>Les heures hebdomadaires visées à l’al. 4 désignent, selon l’expérience du SEFRI, des leçons d’une durée variant entre 45 et 60 minutes en fonction du prestataire de formation.</w:t>
            </w:r>
          </w:p>
          <w:p w14:paraId="43771359" w14:textId="77777777" w:rsidR="00F307FD" w:rsidRPr="007C48F9" w:rsidRDefault="00F307FD" w:rsidP="00C32B50">
            <w:pPr>
              <w:pStyle w:val="Listenabsatz"/>
              <w:numPr>
                <w:ilvl w:val="0"/>
                <w:numId w:val="47"/>
              </w:numPr>
              <w:spacing w:line="240" w:lineRule="auto"/>
              <w:jc w:val="left"/>
              <w:rPr>
                <w:rFonts w:cs="Arial"/>
                <w:color w:val="000000" w:themeColor="text1"/>
                <w:sz w:val="18"/>
                <w:szCs w:val="18"/>
                <w:lang w:val="fr-CH"/>
              </w:rPr>
            </w:pPr>
            <w:r w:rsidRPr="007C48F9">
              <w:rPr>
                <w:rFonts w:cs="Arial"/>
                <w:color w:val="000000" w:themeColor="text1"/>
                <w:sz w:val="18"/>
                <w:szCs w:val="18"/>
                <w:lang w:val="fr-CH"/>
              </w:rPr>
              <w:t>Pour les enseignants actifs dans différentes filières de formation ES du prestataire de formation, on se réfèrera à la somme de leurs heures hebdomadaires moyennes d’enseignement.</w:t>
            </w:r>
          </w:p>
          <w:p w14:paraId="4A2E07E3" w14:textId="77777777" w:rsidR="00F307FD" w:rsidRPr="007C48F9" w:rsidRDefault="00F307FD" w:rsidP="00C32B50">
            <w:pPr>
              <w:pStyle w:val="Listenabsatz"/>
              <w:numPr>
                <w:ilvl w:val="0"/>
                <w:numId w:val="47"/>
              </w:numPr>
              <w:spacing w:line="240" w:lineRule="auto"/>
              <w:jc w:val="left"/>
              <w:rPr>
                <w:rFonts w:cs="Arial"/>
                <w:color w:val="000000" w:themeColor="text1"/>
                <w:sz w:val="18"/>
                <w:szCs w:val="18"/>
                <w:lang w:val="fr-CH"/>
              </w:rPr>
            </w:pPr>
            <w:r w:rsidRPr="007C48F9">
              <w:rPr>
                <w:rFonts w:cs="Arial"/>
                <w:color w:val="000000" w:themeColor="text1"/>
                <w:sz w:val="18"/>
                <w:szCs w:val="18"/>
                <w:lang w:val="fr-CH"/>
              </w:rPr>
              <w:t>Les personnes enseignant en moyenne moins de quatre heures hebdomadaires ne doivent pas attester d’une formation en pédagogie professionnelle et en didactique.</w:t>
            </w:r>
          </w:p>
        </w:tc>
      </w:tr>
      <w:tr w:rsidR="00F307FD" w:rsidRPr="007C48F9" w14:paraId="70D95856"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0E9C4E59"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1" w:type="dxa"/>
            <w:tcBorders>
              <w:bottom w:val="single" w:sz="4" w:space="0" w:color="auto"/>
            </w:tcBorders>
            <w:shd w:val="clear" w:color="auto" w:fill="auto"/>
          </w:tcPr>
          <w:p w14:paraId="1D7667D4" w14:textId="77777777" w:rsidR="00F307FD" w:rsidRPr="007C48F9" w:rsidRDefault="00F307FD" w:rsidP="00600F45">
            <w:pPr>
              <w:spacing w:line="240" w:lineRule="auto"/>
              <w:jc w:val="left"/>
              <w:rPr>
                <w:rFonts w:cs="Arial"/>
                <w:sz w:val="18"/>
                <w:szCs w:val="18"/>
                <w:lang w:val="fr-CH"/>
              </w:rPr>
            </w:pPr>
          </w:p>
        </w:tc>
      </w:tr>
      <w:tr w:rsidR="00F307FD" w:rsidRPr="007C48F9" w14:paraId="6F0BF88C"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5D1ED440"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02C18295" w14:textId="77777777" w:rsidR="00F307FD" w:rsidRPr="007C48F9" w:rsidRDefault="00F307FD" w:rsidP="00600F45">
            <w:pPr>
              <w:spacing w:line="240" w:lineRule="auto"/>
              <w:jc w:val="left"/>
              <w:rPr>
                <w:rFonts w:cs="Arial"/>
                <w:sz w:val="18"/>
                <w:szCs w:val="18"/>
                <w:lang w:val="fr-CH"/>
              </w:rPr>
            </w:pPr>
          </w:p>
        </w:tc>
      </w:tr>
    </w:tbl>
    <w:p w14:paraId="374BEFE3" w14:textId="77777777" w:rsidR="000C63E6" w:rsidRDefault="000C63E6">
      <w:pPr>
        <w:spacing w:line="240" w:lineRule="auto"/>
        <w:jc w:val="left"/>
        <w:rPr>
          <w:rFonts w:cs="Arial"/>
          <w:sz w:val="22"/>
          <w:szCs w:val="22"/>
        </w:rPr>
      </w:pPr>
      <w:bookmarkStart w:id="18" w:name="_Toc159144628"/>
      <w:r>
        <w:rPr>
          <w:rFonts w:cs="Arial"/>
          <w:sz w:val="22"/>
          <w:szCs w:val="22"/>
        </w:rPr>
        <w:br w:type="page"/>
      </w:r>
    </w:p>
    <w:p w14:paraId="10E75A30" w14:textId="1FDB86E6" w:rsidR="00993E53" w:rsidRPr="007C48F9" w:rsidRDefault="00653EE9" w:rsidP="00653EE9">
      <w:pPr>
        <w:pStyle w:val="berschrift2"/>
        <w:rPr>
          <w:lang w:val="fr-CH"/>
        </w:rPr>
      </w:pPr>
      <w:r>
        <w:rPr>
          <w:lang w:val="fr-CH"/>
        </w:rPr>
        <w:lastRenderedPageBreak/>
        <w:t>D</w:t>
      </w:r>
      <w:r w:rsidR="00993E53" w:rsidRPr="007C48F9">
        <w:rPr>
          <w:lang w:val="fr-CH"/>
        </w:rPr>
        <w:t>.1</w:t>
      </w:r>
      <w:r w:rsidR="00993E53" w:rsidRPr="007C48F9">
        <w:rPr>
          <w:lang w:val="fr-CH"/>
        </w:rPr>
        <w:tab/>
      </w:r>
      <w:r w:rsidR="00993E53" w:rsidRPr="00DB6882">
        <w:rPr>
          <w:lang w:val="fr-CH"/>
        </w:rPr>
        <w:t>Assurance</w:t>
      </w:r>
      <w:r w:rsidR="00993E53" w:rsidRPr="007C48F9">
        <w:rPr>
          <w:lang w:val="fr-CH"/>
        </w:rPr>
        <w:t xml:space="preserve"> et développement de la qualité</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2051"/>
      </w:tblGrid>
      <w:tr w:rsidR="00F307FD" w:rsidRPr="00FA3559" w14:paraId="787F7CCA" w14:textId="77777777" w:rsidTr="007A163D">
        <w:trPr>
          <w:cantSplit/>
          <w:trHeight w:val="378"/>
        </w:trPr>
        <w:tc>
          <w:tcPr>
            <w:tcW w:w="1704" w:type="dxa"/>
            <w:vMerge w:val="restart"/>
            <w:tcBorders>
              <w:tl2br w:val="single" w:sz="4" w:space="0" w:color="auto"/>
            </w:tcBorders>
            <w:shd w:val="clear" w:color="auto" w:fill="D9D9D9" w:themeFill="background1" w:themeFillShade="D9"/>
          </w:tcPr>
          <w:p w14:paraId="167BA48E" w14:textId="77777777" w:rsidR="00F307FD" w:rsidRPr="007C48F9" w:rsidRDefault="00F307FD" w:rsidP="00600F45">
            <w:pPr>
              <w:spacing w:line="240" w:lineRule="auto"/>
              <w:jc w:val="right"/>
              <w:rPr>
                <w:rFonts w:cs="Arial"/>
                <w:b/>
                <w:color w:val="000000" w:themeColor="text1"/>
                <w:sz w:val="18"/>
                <w:szCs w:val="18"/>
                <w:lang w:val="fr-CH"/>
              </w:rPr>
            </w:pPr>
            <w:r w:rsidRPr="007C48F9">
              <w:rPr>
                <w:rFonts w:cs="Arial"/>
                <w:b/>
                <w:color w:val="000000" w:themeColor="text1"/>
                <w:sz w:val="18"/>
                <w:szCs w:val="18"/>
                <w:lang w:val="fr-CH"/>
              </w:rPr>
              <w:t>Critère</w:t>
            </w:r>
          </w:p>
          <w:p w14:paraId="20648925" w14:textId="77777777" w:rsidR="00F307FD" w:rsidRPr="007C48F9" w:rsidRDefault="00F307FD" w:rsidP="00600F45">
            <w:pPr>
              <w:spacing w:line="240" w:lineRule="auto"/>
              <w:jc w:val="right"/>
              <w:rPr>
                <w:rFonts w:cs="Arial"/>
                <w:b/>
                <w:color w:val="000000" w:themeColor="text1"/>
                <w:sz w:val="18"/>
                <w:szCs w:val="18"/>
                <w:lang w:val="fr-CH"/>
              </w:rPr>
            </w:pPr>
          </w:p>
          <w:p w14:paraId="4BEE14B3" w14:textId="77777777" w:rsidR="00F307FD" w:rsidRPr="007C48F9" w:rsidRDefault="00F307FD" w:rsidP="00600F45">
            <w:pPr>
              <w:spacing w:line="240" w:lineRule="auto"/>
              <w:jc w:val="right"/>
              <w:rPr>
                <w:rFonts w:cs="Arial"/>
                <w:b/>
                <w:color w:val="000000" w:themeColor="text1"/>
                <w:sz w:val="18"/>
                <w:szCs w:val="18"/>
                <w:lang w:val="fr-CH"/>
              </w:rPr>
            </w:pPr>
          </w:p>
          <w:p w14:paraId="079D0314" w14:textId="77777777" w:rsidR="00F307FD" w:rsidRPr="007C48F9" w:rsidRDefault="00F307FD" w:rsidP="00600F45">
            <w:pPr>
              <w:spacing w:line="240" w:lineRule="auto"/>
              <w:rPr>
                <w:rFonts w:cs="Arial"/>
                <w:b/>
                <w:color w:val="000000" w:themeColor="text1"/>
                <w:sz w:val="18"/>
                <w:szCs w:val="18"/>
                <w:lang w:val="fr-CH"/>
              </w:rPr>
            </w:pPr>
          </w:p>
          <w:p w14:paraId="2D8BC6E5" w14:textId="77777777" w:rsidR="00F307FD" w:rsidRPr="007C48F9" w:rsidRDefault="00F307FD" w:rsidP="00600F45">
            <w:pPr>
              <w:spacing w:line="240" w:lineRule="auto"/>
              <w:jc w:val="left"/>
              <w:rPr>
                <w:rFonts w:cs="Arial"/>
                <w:b/>
                <w:color w:val="000000" w:themeColor="text1"/>
                <w:sz w:val="18"/>
                <w:szCs w:val="18"/>
                <w:lang w:val="fr-CH"/>
              </w:rPr>
            </w:pPr>
            <w:r w:rsidRPr="007C48F9">
              <w:rPr>
                <w:rFonts w:cs="Arial"/>
                <w:b/>
                <w:color w:val="000000" w:themeColor="text1"/>
                <w:sz w:val="18"/>
                <w:szCs w:val="18"/>
                <w:lang w:val="fr-CH"/>
              </w:rPr>
              <w:t>Indicateurs</w:t>
            </w:r>
          </w:p>
        </w:tc>
        <w:tc>
          <w:tcPr>
            <w:tcW w:w="12051" w:type="dxa"/>
            <w:vMerge w:val="restart"/>
            <w:shd w:val="clear" w:color="auto" w:fill="D9D9D9" w:themeFill="background1" w:themeFillShade="D9"/>
          </w:tcPr>
          <w:p w14:paraId="665A149C" w14:textId="364D873C" w:rsidR="00F307FD" w:rsidRPr="00CB7D82" w:rsidRDefault="00F307FD" w:rsidP="00600F45">
            <w:pPr>
              <w:spacing w:line="240" w:lineRule="auto"/>
              <w:ind w:left="425" w:hanging="425"/>
              <w:jc w:val="left"/>
              <w:rPr>
                <w:rFonts w:cs="Arial"/>
                <w:b/>
                <w:sz w:val="18"/>
                <w:szCs w:val="18"/>
                <w:lang w:val="fr-CH"/>
              </w:rPr>
            </w:pPr>
            <w:r w:rsidRPr="00CB7D82">
              <w:rPr>
                <w:rFonts w:cs="Arial"/>
                <w:b/>
                <w:color w:val="000000" w:themeColor="text1"/>
                <w:sz w:val="18"/>
                <w:szCs w:val="18"/>
                <w:lang w:val="fr-CH"/>
              </w:rPr>
              <w:t>D.1</w:t>
            </w:r>
            <w:r w:rsidRPr="00CB7D82">
              <w:rPr>
                <w:rFonts w:cs="Arial"/>
                <w:b/>
                <w:color w:val="000000" w:themeColor="text1"/>
                <w:sz w:val="18"/>
                <w:szCs w:val="18"/>
                <w:lang w:val="fr-CH"/>
              </w:rPr>
              <w:tab/>
            </w:r>
            <w:r w:rsidRPr="00CB7D82">
              <w:rPr>
                <w:rFonts w:cs="Arial"/>
                <w:b/>
                <w:sz w:val="18"/>
                <w:szCs w:val="18"/>
                <w:lang w:val="fr-CH"/>
              </w:rPr>
              <w:t>La planification, la mise en œuvre, la vérification et le développement de la filière de formation</w:t>
            </w:r>
            <w:r w:rsidR="00251016" w:rsidRPr="00CB7D82">
              <w:rPr>
                <w:rFonts w:cs="Arial"/>
                <w:b/>
                <w:sz w:val="18"/>
                <w:szCs w:val="18"/>
                <w:lang w:val="fr-CH"/>
              </w:rPr>
              <w:t xml:space="preserve"> / des études </w:t>
            </w:r>
            <w:proofErr w:type="spellStart"/>
            <w:r w:rsidR="00251016" w:rsidRPr="00CB7D82">
              <w:rPr>
                <w:rFonts w:cs="Arial"/>
                <w:b/>
                <w:sz w:val="18"/>
                <w:szCs w:val="18"/>
                <w:lang w:val="fr-CH"/>
              </w:rPr>
              <w:t>postdiplômes</w:t>
            </w:r>
            <w:proofErr w:type="spellEnd"/>
            <w:r w:rsidRPr="00CB7D82">
              <w:rPr>
                <w:rFonts w:cs="Arial"/>
                <w:b/>
                <w:sz w:val="18"/>
                <w:szCs w:val="18"/>
                <w:lang w:val="fr-CH"/>
              </w:rPr>
              <w:t xml:space="preserve"> s’opèrent par le biais d’une procédure standardisée visant à garantir l’assurance et le développement de la qualité.</w:t>
            </w:r>
          </w:p>
          <w:p w14:paraId="28D58136" w14:textId="77777777" w:rsidR="00F307FD" w:rsidRPr="00CB7D82" w:rsidRDefault="00F307FD" w:rsidP="00600F45">
            <w:pPr>
              <w:spacing w:before="60" w:line="240" w:lineRule="auto"/>
              <w:ind w:left="425" w:hanging="425"/>
              <w:jc w:val="left"/>
              <w:rPr>
                <w:rFonts w:cs="Arial"/>
                <w:b/>
                <w:sz w:val="18"/>
                <w:szCs w:val="18"/>
                <w:lang w:val="fr-CH"/>
              </w:rPr>
            </w:pPr>
            <w:r w:rsidRPr="00CB7D82">
              <w:rPr>
                <w:rFonts w:cs="Arial"/>
                <w:b/>
                <w:color w:val="000000" w:themeColor="text1"/>
                <w:sz w:val="18"/>
                <w:szCs w:val="18"/>
                <w:lang w:val="fr-CH"/>
              </w:rPr>
              <w:tab/>
            </w:r>
            <w:r w:rsidRPr="00CB7D82">
              <w:rPr>
                <w:rFonts w:cs="Arial"/>
                <w:sz w:val="18"/>
                <w:szCs w:val="18"/>
                <w:lang w:val="fr-CH"/>
              </w:rPr>
              <w:t>Cette procédure aide le prestataire de formation à remplir les exigences conformément au PEC (assurance de la qualité) et à améliorer ses prestations de manière continue et en fonction des besoins (développement de la qualité).</w:t>
            </w:r>
          </w:p>
        </w:tc>
      </w:tr>
      <w:tr w:rsidR="00F307FD" w:rsidRPr="00FA3559" w14:paraId="60324C62" w14:textId="77777777" w:rsidTr="007A163D">
        <w:trPr>
          <w:cantSplit/>
          <w:trHeight w:val="390"/>
        </w:trPr>
        <w:tc>
          <w:tcPr>
            <w:tcW w:w="1704" w:type="dxa"/>
            <w:vMerge/>
            <w:tcBorders>
              <w:tl2br w:val="single" w:sz="4" w:space="0" w:color="auto"/>
            </w:tcBorders>
            <w:shd w:val="clear" w:color="auto" w:fill="D9D9D9" w:themeFill="background1" w:themeFillShade="D9"/>
          </w:tcPr>
          <w:p w14:paraId="4DE35375" w14:textId="77777777" w:rsidR="00F307FD" w:rsidRPr="007C48F9" w:rsidRDefault="00F307FD" w:rsidP="00600F45">
            <w:pPr>
              <w:spacing w:line="240" w:lineRule="auto"/>
              <w:jc w:val="center"/>
              <w:rPr>
                <w:rFonts w:cs="Arial"/>
                <w:b/>
                <w:sz w:val="18"/>
                <w:szCs w:val="18"/>
                <w:lang w:val="fr-CH"/>
              </w:rPr>
            </w:pPr>
          </w:p>
        </w:tc>
        <w:tc>
          <w:tcPr>
            <w:tcW w:w="12051" w:type="dxa"/>
            <w:vMerge/>
            <w:shd w:val="clear" w:color="auto" w:fill="D9D9D9" w:themeFill="background1" w:themeFillShade="D9"/>
          </w:tcPr>
          <w:p w14:paraId="250595EF" w14:textId="77777777" w:rsidR="00F307FD" w:rsidRPr="00CB7D82" w:rsidRDefault="00F307FD" w:rsidP="00600F45">
            <w:pPr>
              <w:spacing w:line="240" w:lineRule="auto"/>
              <w:jc w:val="left"/>
              <w:rPr>
                <w:rFonts w:cs="Arial"/>
                <w:sz w:val="18"/>
                <w:szCs w:val="18"/>
                <w:lang w:val="fr-CH"/>
              </w:rPr>
            </w:pPr>
          </w:p>
        </w:tc>
      </w:tr>
      <w:tr w:rsidR="00F307FD" w:rsidRPr="00FA3559" w14:paraId="46F732CE" w14:textId="77777777" w:rsidTr="007A163D">
        <w:trPr>
          <w:cantSplit/>
          <w:trHeight w:val="390"/>
        </w:trPr>
        <w:tc>
          <w:tcPr>
            <w:tcW w:w="1704" w:type="dxa"/>
            <w:vMerge/>
            <w:tcBorders>
              <w:tl2br w:val="single" w:sz="4" w:space="0" w:color="auto"/>
            </w:tcBorders>
            <w:shd w:val="clear" w:color="auto" w:fill="D9D9D9" w:themeFill="background1" w:themeFillShade="D9"/>
          </w:tcPr>
          <w:p w14:paraId="04A92D89" w14:textId="77777777" w:rsidR="00F307FD" w:rsidRPr="007C48F9" w:rsidRDefault="00F307FD" w:rsidP="00600F45">
            <w:pPr>
              <w:spacing w:line="240" w:lineRule="auto"/>
              <w:jc w:val="center"/>
              <w:rPr>
                <w:rFonts w:cs="Arial"/>
                <w:b/>
                <w:sz w:val="18"/>
                <w:szCs w:val="18"/>
                <w:lang w:val="fr-CH"/>
              </w:rPr>
            </w:pPr>
          </w:p>
        </w:tc>
        <w:tc>
          <w:tcPr>
            <w:tcW w:w="12051" w:type="dxa"/>
            <w:vMerge/>
            <w:shd w:val="clear" w:color="auto" w:fill="D9D9D9" w:themeFill="background1" w:themeFillShade="D9"/>
          </w:tcPr>
          <w:p w14:paraId="6944A3C1" w14:textId="77777777" w:rsidR="00F307FD" w:rsidRPr="00CB7D82" w:rsidRDefault="00F307FD" w:rsidP="00600F45">
            <w:pPr>
              <w:spacing w:line="240" w:lineRule="auto"/>
              <w:jc w:val="left"/>
              <w:rPr>
                <w:rFonts w:cs="Arial"/>
                <w:sz w:val="18"/>
                <w:szCs w:val="18"/>
                <w:lang w:val="fr-CH"/>
              </w:rPr>
            </w:pPr>
          </w:p>
        </w:tc>
      </w:tr>
      <w:tr w:rsidR="00F307FD" w:rsidRPr="00FA3559" w14:paraId="604F75D9" w14:textId="77777777" w:rsidTr="007B165C">
        <w:trPr>
          <w:cantSplit/>
          <w:trHeight w:val="680"/>
        </w:trPr>
        <w:tc>
          <w:tcPr>
            <w:tcW w:w="1704" w:type="dxa"/>
            <w:tcBorders>
              <w:bottom w:val="single" w:sz="4" w:space="0" w:color="auto"/>
              <w:tl2br w:val="nil"/>
            </w:tcBorders>
            <w:shd w:val="clear" w:color="auto" w:fill="D9D9D9" w:themeFill="background1" w:themeFillShade="D9"/>
          </w:tcPr>
          <w:p w14:paraId="7B3990F5" w14:textId="125D7A77"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D.1.1</w:t>
            </w:r>
          </w:p>
        </w:tc>
        <w:tc>
          <w:tcPr>
            <w:tcW w:w="12051" w:type="dxa"/>
            <w:tcBorders>
              <w:bottom w:val="single" w:sz="4" w:space="0" w:color="auto"/>
            </w:tcBorders>
            <w:shd w:val="clear" w:color="auto" w:fill="D9D9D9" w:themeFill="background1" w:themeFillShade="D9"/>
          </w:tcPr>
          <w:p w14:paraId="6A7B125E" w14:textId="77777777" w:rsidR="00F307FD" w:rsidRPr="00CB7D82" w:rsidRDefault="00F307FD" w:rsidP="00600F45">
            <w:pPr>
              <w:spacing w:line="240" w:lineRule="auto"/>
              <w:jc w:val="left"/>
              <w:rPr>
                <w:rFonts w:cs="Arial"/>
                <w:sz w:val="18"/>
                <w:szCs w:val="18"/>
                <w:lang w:val="fr-CH"/>
              </w:rPr>
            </w:pPr>
            <w:r w:rsidRPr="00CB7D82">
              <w:rPr>
                <w:rFonts w:cs="Arial"/>
                <w:sz w:val="18"/>
                <w:szCs w:val="18"/>
                <w:lang w:val="fr-CH"/>
              </w:rPr>
              <w:t>Le prestataire de formation travaille à l’aide d’une procédure standardisée visant à garantir l’assurance et le développement de la qualité. Cette procédure décrit quels aspects qualitatifs importants en lien avec la prestation sont observés et pilotés avec quels processus et quels instruments.</w:t>
            </w:r>
          </w:p>
        </w:tc>
      </w:tr>
      <w:tr w:rsidR="00F307FD" w:rsidRPr="007C48F9" w14:paraId="4DFDC4A2"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6368DDF2"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1" w:type="dxa"/>
            <w:tcBorders>
              <w:bottom w:val="single" w:sz="4" w:space="0" w:color="auto"/>
            </w:tcBorders>
            <w:shd w:val="clear" w:color="auto" w:fill="auto"/>
          </w:tcPr>
          <w:p w14:paraId="49177E21" w14:textId="77777777" w:rsidR="00F307FD" w:rsidRPr="00CB7D82" w:rsidRDefault="00F307FD" w:rsidP="00600F45">
            <w:pPr>
              <w:spacing w:line="240" w:lineRule="auto"/>
              <w:jc w:val="left"/>
              <w:rPr>
                <w:rFonts w:cs="Arial"/>
                <w:sz w:val="18"/>
                <w:szCs w:val="18"/>
                <w:lang w:val="fr-CH"/>
              </w:rPr>
            </w:pPr>
          </w:p>
        </w:tc>
      </w:tr>
      <w:tr w:rsidR="00F307FD" w:rsidRPr="007C48F9" w14:paraId="6DC64CBA"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1B6D5465"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4C4B5C7D" w14:textId="77777777" w:rsidR="00F307FD" w:rsidRPr="00CB7D82" w:rsidRDefault="00F307FD" w:rsidP="00600F45">
            <w:pPr>
              <w:spacing w:line="240" w:lineRule="auto"/>
              <w:jc w:val="left"/>
              <w:rPr>
                <w:rFonts w:cs="Arial"/>
                <w:sz w:val="18"/>
                <w:szCs w:val="18"/>
                <w:lang w:val="fr-CH"/>
              </w:rPr>
            </w:pPr>
          </w:p>
        </w:tc>
      </w:tr>
      <w:tr w:rsidR="00F307FD" w:rsidRPr="00FA3559" w14:paraId="73B90A42" w14:textId="77777777" w:rsidTr="007B165C">
        <w:trPr>
          <w:cantSplit/>
          <w:trHeight w:val="454"/>
        </w:trPr>
        <w:tc>
          <w:tcPr>
            <w:tcW w:w="1704" w:type="dxa"/>
            <w:tcBorders>
              <w:tl2br w:val="nil"/>
            </w:tcBorders>
            <w:shd w:val="clear" w:color="auto" w:fill="D9D9D9" w:themeFill="background1" w:themeFillShade="D9"/>
          </w:tcPr>
          <w:p w14:paraId="51649549" w14:textId="70D7EF94"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D.1.2</w:t>
            </w:r>
          </w:p>
        </w:tc>
        <w:tc>
          <w:tcPr>
            <w:tcW w:w="12051" w:type="dxa"/>
            <w:shd w:val="clear" w:color="auto" w:fill="D9D9D9" w:themeFill="background1" w:themeFillShade="D9"/>
          </w:tcPr>
          <w:p w14:paraId="1ABFE79D" w14:textId="76A360FD" w:rsidR="00F307FD" w:rsidRPr="00CB7D82" w:rsidRDefault="00F307FD" w:rsidP="00600F45">
            <w:pPr>
              <w:spacing w:line="240" w:lineRule="auto"/>
              <w:jc w:val="left"/>
              <w:rPr>
                <w:rFonts w:cs="Arial"/>
                <w:sz w:val="18"/>
                <w:szCs w:val="18"/>
                <w:lang w:val="fr-CH"/>
              </w:rPr>
            </w:pPr>
            <w:r w:rsidRPr="00CB7D82">
              <w:rPr>
                <w:rFonts w:cs="Arial"/>
                <w:sz w:val="18"/>
                <w:szCs w:val="18"/>
                <w:lang w:val="fr-CH"/>
              </w:rPr>
              <w:t>Un concept d’évaluation pour la vérification de la filière est disponible. Il détermine quels aspects sélectionnés de la filière</w:t>
            </w:r>
            <w:r w:rsidR="00251016" w:rsidRPr="00CB7D82">
              <w:rPr>
                <w:rFonts w:cs="Arial"/>
                <w:sz w:val="18"/>
                <w:szCs w:val="18"/>
                <w:lang w:val="fr-CH"/>
              </w:rPr>
              <w:t xml:space="preserve"> </w:t>
            </w:r>
            <w:r w:rsidRPr="00CB7D82">
              <w:rPr>
                <w:rFonts w:cs="Arial"/>
                <w:sz w:val="18"/>
                <w:szCs w:val="18"/>
                <w:lang w:val="fr-CH"/>
              </w:rPr>
              <w:t>doivent être évalués à quel moment et avec quels instruments.</w:t>
            </w:r>
          </w:p>
        </w:tc>
      </w:tr>
      <w:tr w:rsidR="00F307FD" w:rsidRPr="007C48F9" w14:paraId="6776D798"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1CCB685C"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1" w:type="dxa"/>
            <w:tcBorders>
              <w:bottom w:val="single" w:sz="4" w:space="0" w:color="auto"/>
            </w:tcBorders>
            <w:shd w:val="clear" w:color="auto" w:fill="auto"/>
          </w:tcPr>
          <w:p w14:paraId="426F57EE" w14:textId="77777777" w:rsidR="00F307FD" w:rsidRPr="007C48F9" w:rsidRDefault="00F307FD" w:rsidP="00600F45">
            <w:pPr>
              <w:spacing w:line="240" w:lineRule="auto"/>
              <w:jc w:val="left"/>
              <w:rPr>
                <w:rFonts w:cs="Arial"/>
                <w:sz w:val="18"/>
                <w:szCs w:val="18"/>
                <w:lang w:val="fr-CH"/>
              </w:rPr>
            </w:pPr>
          </w:p>
        </w:tc>
      </w:tr>
      <w:tr w:rsidR="00F307FD" w:rsidRPr="007C48F9" w14:paraId="1F8AD876"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5539C858"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24C7C7EA" w14:textId="77777777" w:rsidR="00F307FD" w:rsidRPr="007C48F9" w:rsidRDefault="00F307FD" w:rsidP="00600F45">
            <w:pPr>
              <w:spacing w:line="240" w:lineRule="auto"/>
              <w:jc w:val="left"/>
              <w:rPr>
                <w:rFonts w:cs="Arial"/>
                <w:sz w:val="18"/>
                <w:szCs w:val="18"/>
                <w:lang w:val="fr-CH"/>
              </w:rPr>
            </w:pPr>
          </w:p>
        </w:tc>
      </w:tr>
    </w:tbl>
    <w:p w14:paraId="67A18530" w14:textId="02373EB2" w:rsidR="00CB7D82" w:rsidRDefault="00CB7D82">
      <w:pPr>
        <w:spacing w:line="240" w:lineRule="auto"/>
        <w:jc w:val="left"/>
        <w:rPr>
          <w:lang w:val="fr-CH"/>
        </w:rPr>
      </w:pPr>
      <w:bookmarkStart w:id="19" w:name="_Toc27658551"/>
      <w:r>
        <w:rPr>
          <w:lang w:val="fr-CH"/>
        </w:rPr>
        <w:br w:type="page"/>
      </w:r>
    </w:p>
    <w:p w14:paraId="685B8EE9" w14:textId="3E52F90D" w:rsidR="00993E53" w:rsidRPr="00CB7D82" w:rsidRDefault="00993E53" w:rsidP="00653EE9">
      <w:pPr>
        <w:pStyle w:val="berschrift2"/>
        <w:rPr>
          <w:lang w:val="fr-CH"/>
        </w:rPr>
      </w:pPr>
      <w:r w:rsidRPr="00CB7D82">
        <w:rPr>
          <w:lang w:val="fr-CH"/>
        </w:rPr>
        <w:lastRenderedPageBreak/>
        <w:t>E.1</w:t>
      </w:r>
      <w:r w:rsidRPr="00CB7D82">
        <w:rPr>
          <w:lang w:val="fr-CH"/>
        </w:rPr>
        <w:tab/>
      </w:r>
      <w:bookmarkEnd w:id="19"/>
      <w:r w:rsidRPr="00CB7D82">
        <w:rPr>
          <w:lang w:val="fr-CH"/>
        </w:rPr>
        <w:t>Procédure d’admission</w:t>
      </w:r>
      <w:r w:rsidR="00310997" w:rsidRPr="00CB7D82">
        <w:rPr>
          <w:lang w:val="fr-CH"/>
        </w:rPr>
        <w:t xml:space="preserve"> et prise en compte des a</w:t>
      </w:r>
      <w:r w:rsidR="003E489B" w:rsidRPr="00CB7D82">
        <w:rPr>
          <w:lang w:val="fr-CH"/>
        </w:rPr>
        <w:t>c</w:t>
      </w:r>
      <w:r w:rsidR="00310997" w:rsidRPr="00CB7D82">
        <w:rPr>
          <w:lang w:val="fr-CH"/>
        </w:rPr>
        <w:t>quis</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2054"/>
      </w:tblGrid>
      <w:tr w:rsidR="00F307FD" w:rsidRPr="00FA3559" w14:paraId="4CF208A9" w14:textId="77777777" w:rsidTr="00BE1772">
        <w:trPr>
          <w:cantSplit/>
          <w:trHeight w:val="378"/>
        </w:trPr>
        <w:tc>
          <w:tcPr>
            <w:tcW w:w="1701" w:type="dxa"/>
            <w:vMerge w:val="restart"/>
            <w:tcBorders>
              <w:tl2br w:val="single" w:sz="4" w:space="0" w:color="auto"/>
            </w:tcBorders>
            <w:shd w:val="clear" w:color="auto" w:fill="D9D9D9" w:themeFill="background1" w:themeFillShade="D9"/>
          </w:tcPr>
          <w:p w14:paraId="1B866CEB" w14:textId="77777777" w:rsidR="00F307FD" w:rsidRPr="00CB7D82" w:rsidRDefault="00F307FD" w:rsidP="00600F45">
            <w:pPr>
              <w:spacing w:line="240" w:lineRule="auto"/>
              <w:jc w:val="right"/>
              <w:rPr>
                <w:rFonts w:cs="Arial"/>
                <w:b/>
                <w:color w:val="000000" w:themeColor="text1"/>
                <w:sz w:val="18"/>
                <w:szCs w:val="18"/>
                <w:lang w:val="fr-CH"/>
              </w:rPr>
            </w:pPr>
            <w:r w:rsidRPr="00CB7D82">
              <w:rPr>
                <w:rFonts w:cs="Arial"/>
                <w:b/>
                <w:color w:val="000000" w:themeColor="text1"/>
                <w:sz w:val="18"/>
                <w:szCs w:val="18"/>
                <w:lang w:val="fr-CH"/>
              </w:rPr>
              <w:t>Critère</w:t>
            </w:r>
          </w:p>
          <w:p w14:paraId="0F0D38E8" w14:textId="77777777" w:rsidR="00F307FD" w:rsidRPr="00CB7D82" w:rsidRDefault="00F307FD" w:rsidP="00600F45">
            <w:pPr>
              <w:spacing w:line="240" w:lineRule="auto"/>
              <w:jc w:val="right"/>
              <w:rPr>
                <w:rFonts w:cs="Arial"/>
                <w:b/>
                <w:color w:val="000000" w:themeColor="text1"/>
                <w:sz w:val="18"/>
                <w:szCs w:val="18"/>
                <w:lang w:val="fr-CH"/>
              </w:rPr>
            </w:pPr>
          </w:p>
          <w:p w14:paraId="094CE557" w14:textId="77777777" w:rsidR="00F307FD" w:rsidRPr="00CB7D82" w:rsidRDefault="00F307FD" w:rsidP="00600F45">
            <w:pPr>
              <w:spacing w:line="240" w:lineRule="auto"/>
              <w:jc w:val="right"/>
              <w:rPr>
                <w:rFonts w:cs="Arial"/>
                <w:b/>
                <w:color w:val="000000" w:themeColor="text1"/>
                <w:sz w:val="18"/>
                <w:szCs w:val="18"/>
                <w:lang w:val="fr-CH"/>
              </w:rPr>
            </w:pPr>
          </w:p>
          <w:p w14:paraId="6606F1E7" w14:textId="77777777" w:rsidR="00F307FD" w:rsidRPr="00CB7D82" w:rsidRDefault="00F307FD" w:rsidP="00600F45">
            <w:pPr>
              <w:spacing w:line="240" w:lineRule="auto"/>
              <w:rPr>
                <w:rFonts w:cs="Arial"/>
                <w:b/>
                <w:color w:val="000000" w:themeColor="text1"/>
                <w:sz w:val="18"/>
                <w:szCs w:val="18"/>
                <w:lang w:val="fr-CH"/>
              </w:rPr>
            </w:pPr>
          </w:p>
          <w:p w14:paraId="337B06B5" w14:textId="77777777" w:rsidR="00F307FD" w:rsidRPr="00CB7D82" w:rsidRDefault="00F307FD" w:rsidP="00600F45">
            <w:pPr>
              <w:spacing w:line="240" w:lineRule="auto"/>
              <w:jc w:val="left"/>
              <w:rPr>
                <w:rFonts w:cs="Arial"/>
                <w:b/>
                <w:color w:val="000000" w:themeColor="text1"/>
                <w:sz w:val="18"/>
                <w:szCs w:val="18"/>
                <w:lang w:val="fr-CH"/>
              </w:rPr>
            </w:pPr>
            <w:r w:rsidRPr="00CB7D82">
              <w:rPr>
                <w:rFonts w:cs="Arial"/>
                <w:b/>
                <w:color w:val="000000" w:themeColor="text1"/>
                <w:sz w:val="18"/>
                <w:szCs w:val="18"/>
                <w:lang w:val="fr-CH"/>
              </w:rPr>
              <w:t>Indicateurs</w:t>
            </w:r>
          </w:p>
        </w:tc>
        <w:tc>
          <w:tcPr>
            <w:tcW w:w="12054" w:type="dxa"/>
            <w:vMerge w:val="restart"/>
            <w:shd w:val="clear" w:color="auto" w:fill="D9D9D9" w:themeFill="background1" w:themeFillShade="D9"/>
          </w:tcPr>
          <w:p w14:paraId="11BD14CA" w14:textId="270F0444" w:rsidR="00F307FD" w:rsidRPr="00CB7D82" w:rsidRDefault="00F307FD" w:rsidP="00600F45">
            <w:pPr>
              <w:spacing w:line="240" w:lineRule="auto"/>
              <w:ind w:left="425" w:hanging="425"/>
              <w:jc w:val="left"/>
              <w:rPr>
                <w:rFonts w:cs="Arial"/>
                <w:color w:val="000000" w:themeColor="text1"/>
                <w:sz w:val="18"/>
                <w:szCs w:val="18"/>
                <w:lang w:val="fr-CH"/>
              </w:rPr>
            </w:pPr>
            <w:r w:rsidRPr="00CB7D82">
              <w:rPr>
                <w:rFonts w:cs="Arial"/>
                <w:b/>
                <w:color w:val="000000" w:themeColor="text1"/>
                <w:sz w:val="18"/>
                <w:szCs w:val="18"/>
                <w:lang w:val="fr-CH"/>
              </w:rPr>
              <w:t>E.1</w:t>
            </w:r>
            <w:r w:rsidRPr="00CB7D82">
              <w:rPr>
                <w:rFonts w:cs="Arial"/>
                <w:b/>
                <w:color w:val="000000" w:themeColor="text1"/>
                <w:sz w:val="18"/>
                <w:szCs w:val="18"/>
                <w:lang w:val="fr-CH"/>
              </w:rPr>
              <w:tab/>
              <w:t xml:space="preserve">La procédure d’admission </w:t>
            </w:r>
            <w:r w:rsidR="00310997" w:rsidRPr="00CB7D82">
              <w:rPr>
                <w:rFonts w:cs="Arial"/>
                <w:b/>
                <w:color w:val="000000" w:themeColor="text1"/>
                <w:sz w:val="18"/>
                <w:szCs w:val="18"/>
                <w:lang w:val="fr-CH"/>
              </w:rPr>
              <w:t xml:space="preserve">et la prise en compte des acquis sont </w:t>
            </w:r>
            <w:r w:rsidRPr="00CB7D82">
              <w:rPr>
                <w:rFonts w:cs="Arial"/>
                <w:b/>
                <w:color w:val="000000" w:themeColor="text1"/>
                <w:sz w:val="18"/>
                <w:szCs w:val="18"/>
                <w:lang w:val="fr-CH"/>
              </w:rPr>
              <w:t>réglée</w:t>
            </w:r>
            <w:r w:rsidR="00001804" w:rsidRPr="00CB7D82">
              <w:rPr>
                <w:rFonts w:cs="Arial"/>
                <w:b/>
                <w:color w:val="000000" w:themeColor="text1"/>
                <w:sz w:val="18"/>
                <w:szCs w:val="18"/>
                <w:lang w:val="fr-CH"/>
              </w:rPr>
              <w:t>s</w:t>
            </w:r>
            <w:r w:rsidRPr="00CB7D82">
              <w:rPr>
                <w:rFonts w:cs="Arial"/>
                <w:b/>
                <w:color w:val="000000" w:themeColor="text1"/>
                <w:sz w:val="18"/>
                <w:szCs w:val="18"/>
                <w:lang w:val="fr-CH"/>
              </w:rPr>
              <w:t xml:space="preserve"> conformément aux dispositions de l’OCM ES et du PEC, et mise</w:t>
            </w:r>
            <w:r w:rsidR="00001804" w:rsidRPr="00CB7D82">
              <w:rPr>
                <w:rFonts w:cs="Arial"/>
                <w:b/>
                <w:color w:val="000000" w:themeColor="text1"/>
                <w:sz w:val="18"/>
                <w:szCs w:val="18"/>
                <w:lang w:val="fr-CH"/>
              </w:rPr>
              <w:t>nt</w:t>
            </w:r>
            <w:r w:rsidRPr="00CB7D82">
              <w:rPr>
                <w:rFonts w:cs="Arial"/>
                <w:b/>
                <w:color w:val="000000" w:themeColor="text1"/>
                <w:sz w:val="18"/>
                <w:szCs w:val="18"/>
                <w:lang w:val="fr-CH"/>
              </w:rPr>
              <w:t xml:space="preserve"> en œuvre en conséquence.</w:t>
            </w:r>
          </w:p>
        </w:tc>
      </w:tr>
      <w:tr w:rsidR="00F307FD" w:rsidRPr="00FA3559" w14:paraId="394DC92D" w14:textId="77777777" w:rsidTr="00BE1772">
        <w:trPr>
          <w:cantSplit/>
          <w:trHeight w:val="390"/>
        </w:trPr>
        <w:tc>
          <w:tcPr>
            <w:tcW w:w="1701" w:type="dxa"/>
            <w:vMerge/>
            <w:tcBorders>
              <w:tl2br w:val="single" w:sz="4" w:space="0" w:color="auto"/>
            </w:tcBorders>
            <w:shd w:val="clear" w:color="auto" w:fill="D9D9D9" w:themeFill="background1" w:themeFillShade="D9"/>
          </w:tcPr>
          <w:p w14:paraId="7C431EAC" w14:textId="77777777" w:rsidR="00F307FD" w:rsidRPr="00CB7D82" w:rsidRDefault="00F307FD" w:rsidP="00600F45">
            <w:pPr>
              <w:spacing w:line="240" w:lineRule="auto"/>
              <w:jc w:val="center"/>
              <w:rPr>
                <w:rFonts w:cs="Arial"/>
                <w:b/>
                <w:sz w:val="18"/>
                <w:szCs w:val="18"/>
                <w:lang w:val="fr-CH"/>
              </w:rPr>
            </w:pPr>
          </w:p>
        </w:tc>
        <w:tc>
          <w:tcPr>
            <w:tcW w:w="12054" w:type="dxa"/>
            <w:vMerge/>
            <w:shd w:val="clear" w:color="auto" w:fill="D9D9D9" w:themeFill="background1" w:themeFillShade="D9"/>
          </w:tcPr>
          <w:p w14:paraId="35FCA02D" w14:textId="77777777" w:rsidR="00F307FD" w:rsidRPr="00CB7D82" w:rsidRDefault="00F307FD" w:rsidP="00600F45">
            <w:pPr>
              <w:spacing w:line="240" w:lineRule="auto"/>
              <w:jc w:val="left"/>
              <w:rPr>
                <w:rFonts w:cs="Arial"/>
                <w:sz w:val="18"/>
                <w:szCs w:val="18"/>
                <w:lang w:val="fr-CH"/>
              </w:rPr>
            </w:pPr>
          </w:p>
        </w:tc>
      </w:tr>
      <w:tr w:rsidR="00F307FD" w:rsidRPr="00FA3559" w14:paraId="768460C3" w14:textId="77777777" w:rsidTr="00BE1772">
        <w:trPr>
          <w:cantSplit/>
          <w:trHeight w:val="390"/>
        </w:trPr>
        <w:tc>
          <w:tcPr>
            <w:tcW w:w="1701" w:type="dxa"/>
            <w:vMerge/>
            <w:tcBorders>
              <w:tl2br w:val="single" w:sz="4" w:space="0" w:color="auto"/>
            </w:tcBorders>
            <w:shd w:val="clear" w:color="auto" w:fill="D9D9D9" w:themeFill="background1" w:themeFillShade="D9"/>
          </w:tcPr>
          <w:p w14:paraId="782B9BC3" w14:textId="77777777" w:rsidR="00F307FD" w:rsidRPr="00CB7D82" w:rsidRDefault="00F307FD" w:rsidP="00600F45">
            <w:pPr>
              <w:spacing w:line="240" w:lineRule="auto"/>
              <w:jc w:val="center"/>
              <w:rPr>
                <w:rFonts w:cs="Arial"/>
                <w:b/>
                <w:sz w:val="18"/>
                <w:szCs w:val="18"/>
                <w:lang w:val="fr-CH"/>
              </w:rPr>
            </w:pPr>
          </w:p>
        </w:tc>
        <w:tc>
          <w:tcPr>
            <w:tcW w:w="12054" w:type="dxa"/>
            <w:vMerge/>
            <w:shd w:val="clear" w:color="auto" w:fill="D9D9D9" w:themeFill="background1" w:themeFillShade="D9"/>
          </w:tcPr>
          <w:p w14:paraId="3C036E91" w14:textId="77777777" w:rsidR="00F307FD" w:rsidRPr="00CB7D82" w:rsidRDefault="00F307FD" w:rsidP="00600F45">
            <w:pPr>
              <w:spacing w:line="240" w:lineRule="auto"/>
              <w:jc w:val="left"/>
              <w:rPr>
                <w:rFonts w:cs="Arial"/>
                <w:sz w:val="18"/>
                <w:szCs w:val="18"/>
                <w:lang w:val="fr-CH"/>
              </w:rPr>
            </w:pPr>
          </w:p>
        </w:tc>
      </w:tr>
      <w:tr w:rsidR="00F307FD" w:rsidRPr="00FA3559" w14:paraId="0B6A1EBD" w14:textId="77777777" w:rsidTr="007B165C">
        <w:trPr>
          <w:cantSplit/>
          <w:trHeight w:val="680"/>
        </w:trPr>
        <w:tc>
          <w:tcPr>
            <w:tcW w:w="1701" w:type="dxa"/>
            <w:tcBorders>
              <w:tl2br w:val="nil"/>
            </w:tcBorders>
            <w:shd w:val="clear" w:color="auto" w:fill="D9D9D9" w:themeFill="background1" w:themeFillShade="D9"/>
          </w:tcPr>
          <w:p w14:paraId="25D2F65F" w14:textId="3E063342" w:rsidR="00F307FD" w:rsidRPr="00CB7D82" w:rsidRDefault="00F307FD" w:rsidP="007B165C">
            <w:pPr>
              <w:spacing w:line="240" w:lineRule="auto"/>
              <w:jc w:val="center"/>
              <w:rPr>
                <w:rFonts w:cs="Arial"/>
                <w:b/>
                <w:sz w:val="18"/>
                <w:szCs w:val="18"/>
                <w:lang w:val="fr-CH"/>
              </w:rPr>
            </w:pPr>
            <w:r w:rsidRPr="00CB7D82">
              <w:rPr>
                <w:rFonts w:cs="Arial"/>
                <w:b/>
                <w:sz w:val="18"/>
                <w:szCs w:val="18"/>
                <w:lang w:val="fr-CH"/>
              </w:rPr>
              <w:t>E.1.</w:t>
            </w:r>
            <w:r w:rsidR="00001804" w:rsidRPr="00CB7D82">
              <w:rPr>
                <w:rFonts w:cs="Arial"/>
                <w:b/>
                <w:sz w:val="18"/>
                <w:szCs w:val="18"/>
                <w:lang w:val="fr-CH"/>
              </w:rPr>
              <w:t>2</w:t>
            </w:r>
          </w:p>
        </w:tc>
        <w:tc>
          <w:tcPr>
            <w:tcW w:w="12054" w:type="dxa"/>
            <w:shd w:val="clear" w:color="auto" w:fill="D9D9D9" w:themeFill="background1" w:themeFillShade="D9"/>
          </w:tcPr>
          <w:p w14:paraId="29424FB6" w14:textId="72495403" w:rsidR="00F307FD" w:rsidRPr="00CB7D82" w:rsidRDefault="00F307FD" w:rsidP="00600F45">
            <w:pPr>
              <w:spacing w:line="240" w:lineRule="auto"/>
              <w:jc w:val="left"/>
              <w:rPr>
                <w:rFonts w:cs="Arial"/>
                <w:sz w:val="18"/>
                <w:szCs w:val="18"/>
                <w:lang w:val="fr-CH"/>
              </w:rPr>
            </w:pPr>
            <w:r w:rsidRPr="00CB7D82">
              <w:rPr>
                <w:rFonts w:cs="Arial"/>
                <w:sz w:val="18"/>
                <w:szCs w:val="18"/>
                <w:lang w:val="fr-CH"/>
              </w:rPr>
              <w:t xml:space="preserve">Si le PEC prévoit un test d’aptitude, celui-ci est mis sur pied (dans la filière de formation </w:t>
            </w:r>
            <w:r w:rsidR="003F3E62" w:rsidRPr="00CB7D82">
              <w:rPr>
                <w:rFonts w:cs="Arial"/>
                <w:sz w:val="18"/>
                <w:szCs w:val="18"/>
                <w:lang w:val="fr-CH"/>
              </w:rPr>
              <w:t xml:space="preserve">/ les études </w:t>
            </w:r>
            <w:proofErr w:type="spellStart"/>
            <w:r w:rsidR="003F3E62" w:rsidRPr="00CB7D82">
              <w:rPr>
                <w:rFonts w:cs="Arial"/>
                <w:sz w:val="18"/>
                <w:szCs w:val="18"/>
                <w:lang w:val="fr-CH"/>
              </w:rPr>
              <w:t>postdiplômes</w:t>
            </w:r>
            <w:proofErr w:type="spellEnd"/>
            <w:r w:rsidR="003F3E62" w:rsidRPr="00CB7D82">
              <w:rPr>
                <w:rFonts w:cs="Arial"/>
                <w:sz w:val="18"/>
                <w:szCs w:val="18"/>
                <w:lang w:val="fr-CH"/>
              </w:rPr>
              <w:t xml:space="preserve"> </w:t>
            </w:r>
            <w:r w:rsidRPr="00CB7D82">
              <w:rPr>
                <w:rFonts w:cs="Arial"/>
                <w:sz w:val="18"/>
                <w:szCs w:val="18"/>
                <w:lang w:val="fr-CH"/>
              </w:rPr>
              <w:t>à reconnaître) conformément aux dispositions.</w:t>
            </w:r>
          </w:p>
          <w:p w14:paraId="6FF8D19B" w14:textId="77777777" w:rsidR="00F307FD" w:rsidRPr="00CB7D82" w:rsidRDefault="00F307FD" w:rsidP="00600F45">
            <w:pPr>
              <w:spacing w:line="240" w:lineRule="auto"/>
              <w:jc w:val="left"/>
              <w:rPr>
                <w:rFonts w:cs="Arial"/>
                <w:sz w:val="18"/>
                <w:szCs w:val="18"/>
                <w:lang w:val="fr-CH"/>
              </w:rPr>
            </w:pPr>
            <w:r w:rsidRPr="00CB7D82">
              <w:rPr>
                <w:rFonts w:cs="Arial"/>
                <w:sz w:val="18"/>
                <w:szCs w:val="18"/>
                <w:lang w:val="fr-CH"/>
              </w:rPr>
              <w:t>Un concept écrit de test d’aptitude est disponible. Les critères d’évaluation sont transparents.</w:t>
            </w:r>
          </w:p>
        </w:tc>
      </w:tr>
      <w:tr w:rsidR="00F307FD" w:rsidRPr="007C48F9" w14:paraId="18E2CC70" w14:textId="77777777" w:rsidTr="00BE1772">
        <w:trPr>
          <w:cantSplit/>
          <w:trHeight w:val="227"/>
        </w:trPr>
        <w:tc>
          <w:tcPr>
            <w:tcW w:w="1701" w:type="dxa"/>
            <w:tcBorders>
              <w:top w:val="single" w:sz="4" w:space="0" w:color="auto"/>
              <w:left w:val="nil"/>
              <w:bottom w:val="single" w:sz="4" w:space="0" w:color="auto"/>
              <w:tl2br w:val="nil"/>
            </w:tcBorders>
            <w:shd w:val="clear" w:color="auto" w:fill="auto"/>
          </w:tcPr>
          <w:p w14:paraId="0129F714" w14:textId="77777777" w:rsidR="00F307FD" w:rsidRPr="007C48F9" w:rsidRDefault="00F307FD" w:rsidP="00600F45">
            <w:pPr>
              <w:spacing w:line="240" w:lineRule="auto"/>
              <w:jc w:val="right"/>
              <w:rPr>
                <w:rFonts w:cs="Arial"/>
                <w:sz w:val="18"/>
                <w:szCs w:val="18"/>
                <w:lang w:val="fr-CH"/>
              </w:rPr>
            </w:pPr>
            <w:r w:rsidRPr="00CB7D82">
              <w:rPr>
                <w:rFonts w:cs="Arial"/>
                <w:sz w:val="18"/>
                <w:szCs w:val="18"/>
                <w:lang w:val="fr-CH"/>
              </w:rPr>
              <w:t>Commentaires</w:t>
            </w:r>
          </w:p>
        </w:tc>
        <w:tc>
          <w:tcPr>
            <w:tcW w:w="12054" w:type="dxa"/>
            <w:tcBorders>
              <w:bottom w:val="single" w:sz="4" w:space="0" w:color="auto"/>
            </w:tcBorders>
            <w:shd w:val="clear" w:color="auto" w:fill="auto"/>
          </w:tcPr>
          <w:p w14:paraId="41F87981" w14:textId="77777777" w:rsidR="00F307FD" w:rsidRPr="007C48F9" w:rsidRDefault="00F307FD" w:rsidP="00600F45">
            <w:pPr>
              <w:spacing w:line="240" w:lineRule="auto"/>
              <w:jc w:val="left"/>
              <w:rPr>
                <w:rFonts w:cs="Arial"/>
                <w:sz w:val="18"/>
                <w:szCs w:val="18"/>
                <w:lang w:val="fr-CH"/>
              </w:rPr>
            </w:pPr>
          </w:p>
        </w:tc>
      </w:tr>
      <w:tr w:rsidR="00F307FD" w:rsidRPr="007C48F9" w14:paraId="79B421B6" w14:textId="77777777" w:rsidTr="00BE1772">
        <w:trPr>
          <w:cantSplit/>
          <w:trHeight w:val="227"/>
        </w:trPr>
        <w:tc>
          <w:tcPr>
            <w:tcW w:w="1701" w:type="dxa"/>
            <w:tcBorders>
              <w:top w:val="single" w:sz="4" w:space="0" w:color="auto"/>
              <w:left w:val="nil"/>
              <w:bottom w:val="single" w:sz="4" w:space="0" w:color="auto"/>
              <w:tl2br w:val="nil"/>
            </w:tcBorders>
            <w:shd w:val="clear" w:color="auto" w:fill="auto"/>
          </w:tcPr>
          <w:p w14:paraId="4FC996E4" w14:textId="0EE9359C" w:rsidR="00F307FD" w:rsidRPr="007C48F9" w:rsidRDefault="00F307FD" w:rsidP="00600F45">
            <w:pPr>
              <w:spacing w:line="240" w:lineRule="auto"/>
              <w:jc w:val="right"/>
              <w:rPr>
                <w:rFonts w:cs="Arial"/>
                <w:sz w:val="18"/>
                <w:szCs w:val="18"/>
                <w:lang w:val="fr-CH"/>
              </w:rPr>
            </w:pPr>
            <w:proofErr w:type="spellStart"/>
            <w:proofErr w:type="gramStart"/>
            <w:r w:rsidRPr="007C48F9">
              <w:rPr>
                <w:rFonts w:cs="Arial"/>
                <w:color w:val="FF0000"/>
                <w:sz w:val="18"/>
                <w:szCs w:val="18"/>
                <w:lang w:val="fr-CH"/>
              </w:rPr>
              <w:t>Conditions,délais</w:t>
            </w:r>
            <w:proofErr w:type="spellEnd"/>
            <w:proofErr w:type="gramEnd"/>
            <w:r w:rsidRPr="007C48F9">
              <w:rPr>
                <w:rFonts w:cs="Arial"/>
                <w:color w:val="FF0000"/>
                <w:sz w:val="18"/>
                <w:szCs w:val="18"/>
                <w:lang w:val="fr-CH"/>
              </w:rPr>
              <w:t xml:space="preserve"> </w:t>
            </w:r>
          </w:p>
        </w:tc>
        <w:tc>
          <w:tcPr>
            <w:tcW w:w="12054" w:type="dxa"/>
            <w:tcBorders>
              <w:top w:val="single" w:sz="4" w:space="0" w:color="auto"/>
              <w:bottom w:val="single" w:sz="4" w:space="0" w:color="auto"/>
            </w:tcBorders>
            <w:shd w:val="clear" w:color="auto" w:fill="auto"/>
          </w:tcPr>
          <w:p w14:paraId="03AE7722" w14:textId="77777777" w:rsidR="00F307FD" w:rsidRPr="007C48F9" w:rsidRDefault="00F307FD" w:rsidP="00600F45">
            <w:pPr>
              <w:spacing w:line="240" w:lineRule="auto"/>
              <w:jc w:val="left"/>
              <w:rPr>
                <w:rFonts w:cs="Arial"/>
                <w:sz w:val="18"/>
                <w:szCs w:val="18"/>
                <w:lang w:val="fr-CH"/>
              </w:rPr>
            </w:pPr>
          </w:p>
        </w:tc>
      </w:tr>
      <w:tr w:rsidR="00F307FD" w:rsidRPr="00FA3559" w14:paraId="7990615C" w14:textId="77777777" w:rsidTr="007B165C">
        <w:trPr>
          <w:cantSplit/>
          <w:trHeight w:val="454"/>
        </w:trPr>
        <w:tc>
          <w:tcPr>
            <w:tcW w:w="1701" w:type="dxa"/>
            <w:tcBorders>
              <w:tl2br w:val="nil"/>
            </w:tcBorders>
            <w:shd w:val="clear" w:color="auto" w:fill="D9D9D9" w:themeFill="background1" w:themeFillShade="D9"/>
          </w:tcPr>
          <w:p w14:paraId="1B9641CD" w14:textId="453E4285"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E.1.</w:t>
            </w:r>
            <w:r w:rsidR="00001804">
              <w:rPr>
                <w:rFonts w:cs="Arial"/>
                <w:b/>
                <w:sz w:val="18"/>
                <w:szCs w:val="18"/>
                <w:lang w:val="fr-CH"/>
              </w:rPr>
              <w:t>3</w:t>
            </w:r>
          </w:p>
        </w:tc>
        <w:tc>
          <w:tcPr>
            <w:tcW w:w="12054" w:type="dxa"/>
            <w:shd w:val="clear" w:color="auto" w:fill="D9D9D9" w:themeFill="background1" w:themeFillShade="D9"/>
          </w:tcPr>
          <w:p w14:paraId="00EC0E2C" w14:textId="0CA22236" w:rsidR="00F307FD" w:rsidRPr="007C48F9" w:rsidRDefault="00F307FD" w:rsidP="00BE1772">
            <w:pPr>
              <w:spacing w:line="240" w:lineRule="auto"/>
              <w:jc w:val="left"/>
              <w:rPr>
                <w:rFonts w:cs="Arial"/>
                <w:sz w:val="18"/>
                <w:szCs w:val="18"/>
                <w:lang w:val="fr-CH"/>
              </w:rPr>
            </w:pPr>
            <w:r w:rsidRPr="007C48F9">
              <w:rPr>
                <w:rFonts w:cs="Arial"/>
                <w:sz w:val="18"/>
                <w:szCs w:val="18"/>
                <w:lang w:val="fr-CH"/>
              </w:rPr>
              <w:t>Un conc</w:t>
            </w:r>
            <w:r w:rsidRPr="00CB7D82">
              <w:rPr>
                <w:rFonts w:cs="Arial"/>
                <w:sz w:val="18"/>
                <w:szCs w:val="18"/>
                <w:lang w:val="fr-CH"/>
              </w:rPr>
              <w:t>ept écrit d</w:t>
            </w:r>
            <w:r w:rsidR="00BE1772" w:rsidRPr="00CB7D82">
              <w:rPr>
                <w:rFonts w:cs="Arial"/>
                <w:sz w:val="18"/>
                <w:szCs w:val="18"/>
                <w:lang w:val="fr-CH"/>
              </w:rPr>
              <w:t>’</w:t>
            </w:r>
            <w:r w:rsidRPr="00CB7D82">
              <w:rPr>
                <w:rFonts w:cs="Arial"/>
                <w:sz w:val="18"/>
                <w:szCs w:val="18"/>
                <w:lang w:val="fr-CH"/>
              </w:rPr>
              <w:t>admission sur dossier</w:t>
            </w:r>
            <w:r w:rsidR="00BE1772" w:rsidRPr="00CB7D82">
              <w:rPr>
                <w:rFonts w:cs="Arial"/>
                <w:sz w:val="18"/>
                <w:szCs w:val="18"/>
                <w:lang w:val="fr-CH"/>
              </w:rPr>
              <w:t xml:space="preserve"> </w:t>
            </w:r>
            <w:r w:rsidRPr="00CB7D82">
              <w:rPr>
                <w:rFonts w:cs="Arial"/>
                <w:sz w:val="18"/>
                <w:szCs w:val="18"/>
                <w:lang w:val="fr-CH"/>
              </w:rPr>
              <w:t>est disponible</w:t>
            </w:r>
            <w:r w:rsidR="00BE1772" w:rsidRPr="00CB7D82">
              <w:rPr>
                <w:rFonts w:cs="Arial"/>
                <w:sz w:val="18"/>
                <w:szCs w:val="18"/>
                <w:lang w:val="fr-CH"/>
              </w:rPr>
              <w:t xml:space="preserve">. </w:t>
            </w:r>
            <w:r w:rsidRPr="00CB7D82">
              <w:rPr>
                <w:rFonts w:cs="Arial"/>
                <w:sz w:val="18"/>
                <w:szCs w:val="18"/>
                <w:lang w:val="fr-CH"/>
              </w:rPr>
              <w:t>Si le PEC</w:t>
            </w:r>
            <w:r w:rsidR="00BE1772" w:rsidRPr="00CB7D82">
              <w:rPr>
                <w:rFonts w:cs="Arial"/>
                <w:sz w:val="18"/>
                <w:szCs w:val="18"/>
                <w:lang w:val="fr-CH"/>
              </w:rPr>
              <w:t xml:space="preserve"> contient des </w:t>
            </w:r>
            <w:r w:rsidR="00CB7D82" w:rsidRPr="00CB7D82">
              <w:rPr>
                <w:rFonts w:cs="Arial"/>
                <w:sz w:val="18"/>
                <w:szCs w:val="18"/>
                <w:lang w:val="fr-CH"/>
              </w:rPr>
              <w:t>dispositions</w:t>
            </w:r>
            <w:r w:rsidR="00BE1772" w:rsidRPr="00CB7D82">
              <w:rPr>
                <w:rFonts w:cs="Arial"/>
                <w:sz w:val="18"/>
                <w:szCs w:val="18"/>
                <w:lang w:val="fr-CH"/>
              </w:rPr>
              <w:t xml:space="preserve"> </w:t>
            </w:r>
            <w:r w:rsidR="003E489B" w:rsidRPr="00CB7D82">
              <w:rPr>
                <w:rFonts w:cs="Arial"/>
                <w:sz w:val="18"/>
                <w:szCs w:val="18"/>
                <w:lang w:val="fr-CH"/>
              </w:rPr>
              <w:t>à ce sujet</w:t>
            </w:r>
            <w:r w:rsidRPr="00CB7D82">
              <w:rPr>
                <w:rFonts w:cs="Arial"/>
                <w:sz w:val="18"/>
                <w:szCs w:val="18"/>
                <w:lang w:val="fr-CH"/>
              </w:rPr>
              <w:t xml:space="preserve">, le concept se fonde sur </w:t>
            </w:r>
            <w:r w:rsidR="006A0A79" w:rsidRPr="00CB7D82">
              <w:rPr>
                <w:rFonts w:cs="Arial"/>
                <w:sz w:val="18"/>
                <w:szCs w:val="18"/>
                <w:lang w:val="fr-CH"/>
              </w:rPr>
              <w:t>celles-ci</w:t>
            </w:r>
            <w:r w:rsidRPr="00CB7D82">
              <w:rPr>
                <w:rFonts w:cs="Arial"/>
                <w:sz w:val="18"/>
                <w:szCs w:val="18"/>
                <w:lang w:val="fr-CH"/>
              </w:rPr>
              <w:t>.</w:t>
            </w:r>
          </w:p>
        </w:tc>
      </w:tr>
      <w:tr w:rsidR="00F307FD" w:rsidRPr="007C48F9" w14:paraId="45C76EB1" w14:textId="77777777" w:rsidTr="00BE1772">
        <w:trPr>
          <w:cantSplit/>
          <w:trHeight w:val="227"/>
        </w:trPr>
        <w:tc>
          <w:tcPr>
            <w:tcW w:w="1701" w:type="dxa"/>
            <w:tcBorders>
              <w:top w:val="single" w:sz="4" w:space="0" w:color="auto"/>
              <w:left w:val="nil"/>
              <w:bottom w:val="single" w:sz="4" w:space="0" w:color="auto"/>
              <w:tl2br w:val="nil"/>
            </w:tcBorders>
            <w:shd w:val="clear" w:color="auto" w:fill="auto"/>
          </w:tcPr>
          <w:p w14:paraId="32F408A6"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4" w:type="dxa"/>
            <w:tcBorders>
              <w:bottom w:val="single" w:sz="4" w:space="0" w:color="auto"/>
            </w:tcBorders>
            <w:shd w:val="clear" w:color="auto" w:fill="auto"/>
          </w:tcPr>
          <w:p w14:paraId="56FC9674" w14:textId="77777777" w:rsidR="00F307FD" w:rsidRPr="007C48F9" w:rsidRDefault="00F307FD" w:rsidP="00600F45">
            <w:pPr>
              <w:spacing w:line="240" w:lineRule="auto"/>
              <w:jc w:val="left"/>
              <w:rPr>
                <w:rFonts w:cs="Arial"/>
                <w:sz w:val="18"/>
                <w:szCs w:val="18"/>
                <w:lang w:val="fr-CH"/>
              </w:rPr>
            </w:pPr>
          </w:p>
        </w:tc>
      </w:tr>
      <w:tr w:rsidR="00F307FD" w:rsidRPr="007C48F9" w14:paraId="4CFCED3B" w14:textId="77777777" w:rsidTr="00BE1772">
        <w:trPr>
          <w:cantSplit/>
          <w:trHeight w:val="227"/>
        </w:trPr>
        <w:tc>
          <w:tcPr>
            <w:tcW w:w="1701" w:type="dxa"/>
            <w:tcBorders>
              <w:top w:val="single" w:sz="4" w:space="0" w:color="auto"/>
              <w:left w:val="nil"/>
              <w:bottom w:val="single" w:sz="4" w:space="0" w:color="auto"/>
              <w:tl2br w:val="nil"/>
            </w:tcBorders>
            <w:shd w:val="clear" w:color="auto" w:fill="auto"/>
          </w:tcPr>
          <w:p w14:paraId="0EEE5458"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4" w:type="dxa"/>
            <w:tcBorders>
              <w:top w:val="single" w:sz="4" w:space="0" w:color="auto"/>
              <w:bottom w:val="single" w:sz="4" w:space="0" w:color="auto"/>
            </w:tcBorders>
            <w:shd w:val="clear" w:color="auto" w:fill="auto"/>
          </w:tcPr>
          <w:p w14:paraId="682677DA" w14:textId="77777777" w:rsidR="00F307FD" w:rsidRPr="007C48F9" w:rsidRDefault="00F307FD" w:rsidP="00600F45">
            <w:pPr>
              <w:spacing w:line="240" w:lineRule="auto"/>
              <w:jc w:val="left"/>
              <w:rPr>
                <w:rFonts w:cs="Arial"/>
                <w:sz w:val="18"/>
                <w:szCs w:val="18"/>
                <w:lang w:val="fr-CH"/>
              </w:rPr>
            </w:pPr>
          </w:p>
        </w:tc>
      </w:tr>
      <w:tr w:rsidR="00F307FD" w:rsidRPr="00D568A6" w14:paraId="6CBB5366" w14:textId="77777777" w:rsidTr="007B165C">
        <w:trPr>
          <w:cantSplit/>
          <w:trHeight w:val="454"/>
        </w:trPr>
        <w:tc>
          <w:tcPr>
            <w:tcW w:w="1701" w:type="dxa"/>
            <w:tcBorders>
              <w:tl2br w:val="nil"/>
            </w:tcBorders>
            <w:shd w:val="clear" w:color="auto" w:fill="D9D9D9" w:themeFill="background1" w:themeFillShade="D9"/>
          </w:tcPr>
          <w:p w14:paraId="2DD8AE0E" w14:textId="7986FE56"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E.1.</w:t>
            </w:r>
            <w:r w:rsidR="00001804">
              <w:rPr>
                <w:rFonts w:cs="Arial"/>
                <w:b/>
                <w:sz w:val="18"/>
                <w:szCs w:val="18"/>
                <w:lang w:val="fr-CH"/>
              </w:rPr>
              <w:t>4</w:t>
            </w:r>
          </w:p>
        </w:tc>
        <w:tc>
          <w:tcPr>
            <w:tcW w:w="12054" w:type="dxa"/>
            <w:shd w:val="clear" w:color="auto" w:fill="D9D9D9" w:themeFill="background1" w:themeFillShade="D9"/>
          </w:tcPr>
          <w:p w14:paraId="6C9A2434" w14:textId="424FF26B" w:rsidR="00F307FD" w:rsidRPr="007C48F9" w:rsidRDefault="00F307FD" w:rsidP="00600F45">
            <w:pPr>
              <w:spacing w:line="240" w:lineRule="auto"/>
              <w:jc w:val="left"/>
              <w:rPr>
                <w:rFonts w:cs="Arial"/>
                <w:color w:val="000000" w:themeColor="text1"/>
                <w:sz w:val="18"/>
                <w:szCs w:val="18"/>
                <w:lang w:val="fr-CH"/>
              </w:rPr>
            </w:pPr>
            <w:r w:rsidRPr="007C48F9">
              <w:rPr>
                <w:rFonts w:cs="Arial"/>
                <w:color w:val="000000" w:themeColor="text1"/>
                <w:sz w:val="18"/>
                <w:szCs w:val="18"/>
                <w:lang w:val="fr-CH"/>
              </w:rPr>
              <w:t xml:space="preserve">La procédure </w:t>
            </w:r>
            <w:r w:rsidR="00D568A6">
              <w:rPr>
                <w:rFonts w:cs="Arial"/>
                <w:color w:val="000000" w:themeColor="text1"/>
                <w:sz w:val="18"/>
                <w:szCs w:val="18"/>
                <w:lang w:val="fr-CH"/>
              </w:rPr>
              <w:t>d’admission</w:t>
            </w:r>
            <w:r w:rsidRPr="007C48F9">
              <w:rPr>
                <w:rFonts w:cs="Arial"/>
                <w:color w:val="000000" w:themeColor="text1"/>
                <w:sz w:val="18"/>
                <w:szCs w:val="18"/>
                <w:lang w:val="fr-CH"/>
              </w:rPr>
              <w:t xml:space="preserve"> est décrite dans le règlement des études. Les processus et les compétences sont fixés.</w:t>
            </w:r>
          </w:p>
        </w:tc>
      </w:tr>
      <w:tr w:rsidR="00F307FD" w:rsidRPr="007C48F9" w14:paraId="097716D9" w14:textId="77777777" w:rsidTr="00BE1772">
        <w:trPr>
          <w:cantSplit/>
          <w:trHeight w:val="227"/>
        </w:trPr>
        <w:tc>
          <w:tcPr>
            <w:tcW w:w="1701" w:type="dxa"/>
            <w:tcBorders>
              <w:top w:val="single" w:sz="4" w:space="0" w:color="auto"/>
              <w:left w:val="nil"/>
              <w:bottom w:val="single" w:sz="4" w:space="0" w:color="auto"/>
              <w:tl2br w:val="nil"/>
            </w:tcBorders>
            <w:shd w:val="clear" w:color="auto" w:fill="auto"/>
          </w:tcPr>
          <w:p w14:paraId="697B5CC6"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4" w:type="dxa"/>
            <w:tcBorders>
              <w:bottom w:val="single" w:sz="4" w:space="0" w:color="auto"/>
            </w:tcBorders>
            <w:shd w:val="clear" w:color="auto" w:fill="auto"/>
          </w:tcPr>
          <w:p w14:paraId="3CA30759" w14:textId="77777777" w:rsidR="00F307FD" w:rsidRPr="007C48F9" w:rsidRDefault="00F307FD" w:rsidP="00600F45">
            <w:pPr>
              <w:spacing w:line="240" w:lineRule="auto"/>
              <w:jc w:val="left"/>
              <w:rPr>
                <w:rFonts w:cs="Arial"/>
                <w:sz w:val="18"/>
                <w:szCs w:val="18"/>
                <w:lang w:val="fr-CH"/>
              </w:rPr>
            </w:pPr>
          </w:p>
        </w:tc>
      </w:tr>
      <w:tr w:rsidR="00F307FD" w:rsidRPr="007C48F9" w14:paraId="5D856EF6" w14:textId="77777777" w:rsidTr="00BE1772">
        <w:trPr>
          <w:cantSplit/>
          <w:trHeight w:val="227"/>
        </w:trPr>
        <w:tc>
          <w:tcPr>
            <w:tcW w:w="1701" w:type="dxa"/>
            <w:tcBorders>
              <w:top w:val="single" w:sz="4" w:space="0" w:color="auto"/>
              <w:left w:val="nil"/>
              <w:bottom w:val="single" w:sz="4" w:space="0" w:color="auto"/>
              <w:tl2br w:val="nil"/>
            </w:tcBorders>
            <w:shd w:val="clear" w:color="auto" w:fill="auto"/>
          </w:tcPr>
          <w:p w14:paraId="38B43DCD"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4" w:type="dxa"/>
            <w:tcBorders>
              <w:top w:val="single" w:sz="4" w:space="0" w:color="auto"/>
              <w:bottom w:val="single" w:sz="4" w:space="0" w:color="auto"/>
            </w:tcBorders>
            <w:shd w:val="clear" w:color="auto" w:fill="auto"/>
          </w:tcPr>
          <w:p w14:paraId="75B3B96F" w14:textId="77777777" w:rsidR="00F307FD" w:rsidRPr="007C48F9" w:rsidRDefault="00F307FD" w:rsidP="00600F45">
            <w:pPr>
              <w:spacing w:line="240" w:lineRule="auto"/>
              <w:jc w:val="left"/>
              <w:rPr>
                <w:rFonts w:cs="Arial"/>
                <w:sz w:val="18"/>
                <w:szCs w:val="18"/>
                <w:lang w:val="fr-CH"/>
              </w:rPr>
            </w:pPr>
          </w:p>
        </w:tc>
      </w:tr>
      <w:tr w:rsidR="00310997" w:rsidRPr="00FA3559" w14:paraId="0B285066" w14:textId="77777777" w:rsidTr="007B165C">
        <w:trPr>
          <w:cantSplit/>
          <w:trHeight w:val="454"/>
        </w:trPr>
        <w:tc>
          <w:tcPr>
            <w:tcW w:w="1701" w:type="dxa"/>
            <w:tcBorders>
              <w:tl2br w:val="nil"/>
            </w:tcBorders>
            <w:shd w:val="clear" w:color="auto" w:fill="D9D9D9" w:themeFill="background1" w:themeFillShade="D9"/>
          </w:tcPr>
          <w:p w14:paraId="33B9C0FB" w14:textId="537D6783" w:rsidR="00310997" w:rsidRPr="00CB7D82" w:rsidRDefault="00310997" w:rsidP="007B165C">
            <w:pPr>
              <w:spacing w:line="240" w:lineRule="auto"/>
              <w:jc w:val="center"/>
              <w:rPr>
                <w:rFonts w:cs="Arial"/>
                <w:b/>
                <w:sz w:val="18"/>
                <w:szCs w:val="18"/>
                <w:lang w:val="fr-CH"/>
              </w:rPr>
            </w:pPr>
            <w:r w:rsidRPr="00CB7D82">
              <w:rPr>
                <w:rFonts w:cs="Arial"/>
                <w:b/>
                <w:sz w:val="18"/>
                <w:szCs w:val="18"/>
                <w:lang w:val="fr-CH"/>
              </w:rPr>
              <w:t>E.1.</w:t>
            </w:r>
            <w:r w:rsidR="00001804" w:rsidRPr="00CB7D82">
              <w:rPr>
                <w:rFonts w:cs="Arial"/>
                <w:b/>
                <w:sz w:val="18"/>
                <w:szCs w:val="18"/>
                <w:lang w:val="fr-CH"/>
              </w:rPr>
              <w:t>5</w:t>
            </w:r>
          </w:p>
        </w:tc>
        <w:tc>
          <w:tcPr>
            <w:tcW w:w="12054" w:type="dxa"/>
            <w:shd w:val="clear" w:color="auto" w:fill="D9D9D9" w:themeFill="background1" w:themeFillShade="D9"/>
          </w:tcPr>
          <w:p w14:paraId="7A14CDCE" w14:textId="48B68052" w:rsidR="00310997" w:rsidRPr="00CB7D82" w:rsidRDefault="00310997" w:rsidP="00870851">
            <w:pPr>
              <w:spacing w:line="240" w:lineRule="auto"/>
              <w:jc w:val="left"/>
              <w:rPr>
                <w:rFonts w:cs="Arial"/>
                <w:sz w:val="18"/>
                <w:szCs w:val="18"/>
                <w:lang w:val="fr-CH"/>
              </w:rPr>
            </w:pPr>
            <w:r w:rsidRPr="00CB7D82">
              <w:rPr>
                <w:rFonts w:cs="Arial"/>
                <w:sz w:val="18"/>
                <w:szCs w:val="18"/>
                <w:lang w:val="fr-CH"/>
              </w:rPr>
              <w:t xml:space="preserve">Un concept écrit </w:t>
            </w:r>
            <w:r w:rsidR="003E489B" w:rsidRPr="00CB7D82">
              <w:rPr>
                <w:rFonts w:cs="Arial"/>
                <w:sz w:val="18"/>
                <w:szCs w:val="18"/>
                <w:lang w:val="fr-CH"/>
              </w:rPr>
              <w:t xml:space="preserve">pour la </w:t>
            </w:r>
            <w:r w:rsidRPr="00CB7D82">
              <w:rPr>
                <w:rFonts w:cs="Arial"/>
                <w:sz w:val="18"/>
                <w:szCs w:val="18"/>
                <w:lang w:val="fr-CH"/>
              </w:rPr>
              <w:t xml:space="preserve">prise en compte des acquis </w:t>
            </w:r>
            <w:r w:rsidR="003E489B" w:rsidRPr="00CB7D82">
              <w:rPr>
                <w:rFonts w:cs="Arial"/>
                <w:sz w:val="18"/>
                <w:szCs w:val="18"/>
                <w:lang w:val="fr-CH"/>
              </w:rPr>
              <w:t>de</w:t>
            </w:r>
            <w:r w:rsidRPr="00CB7D82">
              <w:rPr>
                <w:rFonts w:cs="Arial"/>
                <w:sz w:val="18"/>
                <w:szCs w:val="18"/>
                <w:lang w:val="fr-CH"/>
              </w:rPr>
              <w:t xml:space="preserve"> la formation formelle, non formelle </w:t>
            </w:r>
            <w:commentRangeStart w:id="20"/>
            <w:r w:rsidRPr="00CB7D82">
              <w:rPr>
                <w:rFonts w:cs="Arial"/>
                <w:sz w:val="18"/>
                <w:szCs w:val="18"/>
                <w:lang w:val="fr-CH"/>
              </w:rPr>
              <w:t xml:space="preserve">et </w:t>
            </w:r>
            <w:commentRangeEnd w:id="20"/>
            <w:r w:rsidR="006A0A79" w:rsidRPr="00CB7D82">
              <w:rPr>
                <w:rStyle w:val="Kommentarzeichen"/>
                <w:u w:val="single"/>
              </w:rPr>
              <w:commentReference w:id="20"/>
            </w:r>
            <w:r w:rsidRPr="00CB7D82">
              <w:rPr>
                <w:rFonts w:cs="Arial"/>
                <w:sz w:val="18"/>
                <w:szCs w:val="18"/>
                <w:lang w:val="fr-CH"/>
              </w:rPr>
              <w:t>informelle est disponible</w:t>
            </w:r>
            <w:r w:rsidR="00870851" w:rsidRPr="00CB7D82">
              <w:rPr>
                <w:rFonts w:cs="Arial"/>
                <w:sz w:val="18"/>
                <w:szCs w:val="18"/>
                <w:lang w:val="fr-CH"/>
              </w:rPr>
              <w:t xml:space="preserve">. </w:t>
            </w:r>
            <w:r w:rsidRPr="00CB7D82">
              <w:rPr>
                <w:rFonts w:cs="Arial"/>
                <w:sz w:val="18"/>
                <w:szCs w:val="18"/>
                <w:lang w:val="fr-CH"/>
              </w:rPr>
              <w:t>Si des critères sont fixés dans le PEC</w:t>
            </w:r>
            <w:r w:rsidR="006A0A79" w:rsidRPr="00CB7D82">
              <w:rPr>
                <w:rFonts w:cs="Arial"/>
                <w:sz w:val="18"/>
                <w:szCs w:val="18"/>
                <w:lang w:val="fr-CH"/>
              </w:rPr>
              <w:t xml:space="preserve"> à ce sujet</w:t>
            </w:r>
            <w:r w:rsidRPr="00CB7D82">
              <w:rPr>
                <w:rFonts w:cs="Arial"/>
                <w:sz w:val="18"/>
                <w:szCs w:val="18"/>
                <w:lang w:val="fr-CH"/>
              </w:rPr>
              <w:t>, le concept se fonde sur ceux-ci.</w:t>
            </w:r>
          </w:p>
        </w:tc>
      </w:tr>
      <w:tr w:rsidR="00310997" w:rsidRPr="007C48F9" w14:paraId="38DB3901" w14:textId="77777777" w:rsidTr="00BE1772">
        <w:trPr>
          <w:cantSplit/>
          <w:trHeight w:val="227"/>
        </w:trPr>
        <w:tc>
          <w:tcPr>
            <w:tcW w:w="1701" w:type="dxa"/>
            <w:tcBorders>
              <w:top w:val="single" w:sz="4" w:space="0" w:color="auto"/>
              <w:left w:val="nil"/>
              <w:bottom w:val="single" w:sz="4" w:space="0" w:color="auto"/>
              <w:tl2br w:val="nil"/>
            </w:tcBorders>
            <w:shd w:val="clear" w:color="auto" w:fill="auto"/>
          </w:tcPr>
          <w:p w14:paraId="24A11693" w14:textId="77777777" w:rsidR="00310997" w:rsidRPr="007C48F9" w:rsidRDefault="00310997" w:rsidP="00673C8F">
            <w:pPr>
              <w:spacing w:line="240" w:lineRule="auto"/>
              <w:jc w:val="right"/>
              <w:rPr>
                <w:rFonts w:cs="Arial"/>
                <w:sz w:val="18"/>
                <w:szCs w:val="18"/>
                <w:lang w:val="fr-CH"/>
              </w:rPr>
            </w:pPr>
            <w:r>
              <w:rPr>
                <w:rFonts w:cs="Arial"/>
                <w:sz w:val="18"/>
                <w:szCs w:val="18"/>
                <w:lang w:val="fr-CH"/>
              </w:rPr>
              <w:t>Commentaires</w:t>
            </w:r>
          </w:p>
        </w:tc>
        <w:tc>
          <w:tcPr>
            <w:tcW w:w="12054" w:type="dxa"/>
            <w:tcBorders>
              <w:bottom w:val="single" w:sz="4" w:space="0" w:color="auto"/>
            </w:tcBorders>
            <w:shd w:val="clear" w:color="auto" w:fill="auto"/>
          </w:tcPr>
          <w:p w14:paraId="52EBBDBF" w14:textId="77777777" w:rsidR="00310997" w:rsidRPr="007C48F9" w:rsidRDefault="00310997" w:rsidP="00673C8F">
            <w:pPr>
              <w:spacing w:line="240" w:lineRule="auto"/>
              <w:jc w:val="left"/>
              <w:rPr>
                <w:rFonts w:cs="Arial"/>
                <w:sz w:val="18"/>
                <w:szCs w:val="18"/>
                <w:lang w:val="fr-CH"/>
              </w:rPr>
            </w:pPr>
          </w:p>
        </w:tc>
      </w:tr>
      <w:tr w:rsidR="00310997" w:rsidRPr="007C48F9" w14:paraId="7D9F745F" w14:textId="77777777" w:rsidTr="00BE1772">
        <w:trPr>
          <w:cantSplit/>
          <w:trHeight w:val="227"/>
        </w:trPr>
        <w:tc>
          <w:tcPr>
            <w:tcW w:w="1701" w:type="dxa"/>
            <w:tcBorders>
              <w:top w:val="single" w:sz="4" w:space="0" w:color="auto"/>
              <w:left w:val="nil"/>
              <w:bottom w:val="single" w:sz="4" w:space="0" w:color="auto"/>
              <w:tl2br w:val="nil"/>
            </w:tcBorders>
            <w:shd w:val="clear" w:color="auto" w:fill="auto"/>
          </w:tcPr>
          <w:p w14:paraId="4D26B56D" w14:textId="77777777" w:rsidR="00310997" w:rsidRPr="007C48F9" w:rsidRDefault="00310997" w:rsidP="00673C8F">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4" w:type="dxa"/>
            <w:tcBorders>
              <w:top w:val="single" w:sz="4" w:space="0" w:color="auto"/>
              <w:bottom w:val="single" w:sz="4" w:space="0" w:color="auto"/>
            </w:tcBorders>
            <w:shd w:val="clear" w:color="auto" w:fill="auto"/>
          </w:tcPr>
          <w:p w14:paraId="610AFD2C" w14:textId="77777777" w:rsidR="00310997" w:rsidRPr="007C48F9" w:rsidRDefault="00310997" w:rsidP="00673C8F">
            <w:pPr>
              <w:spacing w:line="240" w:lineRule="auto"/>
              <w:jc w:val="left"/>
              <w:rPr>
                <w:rFonts w:cs="Arial"/>
                <w:sz w:val="18"/>
                <w:szCs w:val="18"/>
                <w:lang w:val="fr-CH"/>
              </w:rPr>
            </w:pPr>
          </w:p>
        </w:tc>
      </w:tr>
    </w:tbl>
    <w:p w14:paraId="635F8265" w14:textId="57FAF890" w:rsidR="00CB7D82" w:rsidRDefault="00CB7D82">
      <w:pPr>
        <w:spacing w:line="240" w:lineRule="auto"/>
        <w:jc w:val="left"/>
        <w:rPr>
          <w:lang w:val="fr-CH"/>
        </w:rPr>
      </w:pPr>
      <w:bookmarkStart w:id="21" w:name="_Toc27658552"/>
      <w:r>
        <w:rPr>
          <w:lang w:val="fr-CH"/>
        </w:rPr>
        <w:br w:type="page"/>
      </w:r>
    </w:p>
    <w:p w14:paraId="63FEE59B" w14:textId="77777777" w:rsidR="00993E53" w:rsidRPr="007C48F9" w:rsidRDefault="00993E53" w:rsidP="00653EE9">
      <w:pPr>
        <w:pStyle w:val="berschrift2"/>
        <w:rPr>
          <w:lang w:val="fr-CH"/>
        </w:rPr>
      </w:pPr>
      <w:r w:rsidRPr="007C48F9">
        <w:rPr>
          <w:lang w:val="fr-CH"/>
        </w:rPr>
        <w:lastRenderedPageBreak/>
        <w:t>E.2</w:t>
      </w:r>
      <w:r w:rsidRPr="007C48F9">
        <w:rPr>
          <w:lang w:val="fr-CH"/>
        </w:rPr>
        <w:tab/>
      </w:r>
      <w:bookmarkEnd w:id="21"/>
      <w:r w:rsidRPr="007C48F9">
        <w:rPr>
          <w:lang w:val="fr-CH"/>
        </w:rPr>
        <w:t>Heures de formation, forme d’offres de formation et composantes pratiques de la formation</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2051"/>
      </w:tblGrid>
      <w:tr w:rsidR="00F307FD" w:rsidRPr="00FA3559" w14:paraId="6BC716DA" w14:textId="77777777" w:rsidTr="007A163D">
        <w:trPr>
          <w:cantSplit/>
          <w:trHeight w:val="378"/>
        </w:trPr>
        <w:tc>
          <w:tcPr>
            <w:tcW w:w="1704" w:type="dxa"/>
            <w:vMerge w:val="restart"/>
            <w:tcBorders>
              <w:tl2br w:val="single" w:sz="4" w:space="0" w:color="auto"/>
            </w:tcBorders>
            <w:shd w:val="clear" w:color="auto" w:fill="D9D9D9" w:themeFill="background1" w:themeFillShade="D9"/>
          </w:tcPr>
          <w:p w14:paraId="44BB6691" w14:textId="77777777" w:rsidR="00F307FD" w:rsidRPr="007C48F9" w:rsidRDefault="00F307FD" w:rsidP="00600F45">
            <w:pPr>
              <w:spacing w:line="240" w:lineRule="auto"/>
              <w:jc w:val="right"/>
              <w:rPr>
                <w:rFonts w:cs="Arial"/>
                <w:b/>
                <w:color w:val="000000" w:themeColor="text1"/>
                <w:sz w:val="18"/>
                <w:szCs w:val="18"/>
                <w:lang w:val="fr-CH"/>
              </w:rPr>
            </w:pPr>
            <w:r w:rsidRPr="007C48F9">
              <w:rPr>
                <w:rFonts w:cs="Arial"/>
                <w:b/>
                <w:color w:val="000000" w:themeColor="text1"/>
                <w:sz w:val="18"/>
                <w:szCs w:val="18"/>
                <w:lang w:val="fr-CH"/>
              </w:rPr>
              <w:t>Critère</w:t>
            </w:r>
          </w:p>
          <w:p w14:paraId="645A9ACC" w14:textId="77777777" w:rsidR="00F307FD" w:rsidRPr="007C48F9" w:rsidRDefault="00F307FD" w:rsidP="00600F45">
            <w:pPr>
              <w:spacing w:line="240" w:lineRule="auto"/>
              <w:jc w:val="right"/>
              <w:rPr>
                <w:rFonts w:cs="Arial"/>
                <w:b/>
                <w:color w:val="000000" w:themeColor="text1"/>
                <w:sz w:val="18"/>
                <w:szCs w:val="18"/>
                <w:lang w:val="fr-CH"/>
              </w:rPr>
            </w:pPr>
          </w:p>
          <w:p w14:paraId="02F160F3" w14:textId="77777777" w:rsidR="00F307FD" w:rsidRPr="007C48F9" w:rsidRDefault="00F307FD" w:rsidP="00600F45">
            <w:pPr>
              <w:spacing w:line="240" w:lineRule="auto"/>
              <w:jc w:val="right"/>
              <w:rPr>
                <w:rFonts w:cs="Arial"/>
                <w:b/>
                <w:color w:val="000000" w:themeColor="text1"/>
                <w:sz w:val="18"/>
                <w:szCs w:val="18"/>
                <w:lang w:val="fr-CH"/>
              </w:rPr>
            </w:pPr>
          </w:p>
          <w:p w14:paraId="0120FFC8" w14:textId="77777777" w:rsidR="00F307FD" w:rsidRPr="007C48F9" w:rsidRDefault="00F307FD" w:rsidP="00600F45">
            <w:pPr>
              <w:spacing w:line="240" w:lineRule="auto"/>
              <w:rPr>
                <w:rFonts w:cs="Arial"/>
                <w:b/>
                <w:color w:val="000000" w:themeColor="text1"/>
                <w:sz w:val="18"/>
                <w:szCs w:val="18"/>
                <w:lang w:val="fr-CH"/>
              </w:rPr>
            </w:pPr>
          </w:p>
          <w:p w14:paraId="6A01434B" w14:textId="77777777" w:rsidR="00F307FD" w:rsidRPr="007C48F9" w:rsidRDefault="00F307FD" w:rsidP="00600F45">
            <w:pPr>
              <w:spacing w:line="240" w:lineRule="auto"/>
              <w:jc w:val="left"/>
              <w:rPr>
                <w:rFonts w:cs="Arial"/>
                <w:b/>
                <w:color w:val="000000" w:themeColor="text1"/>
                <w:sz w:val="18"/>
                <w:szCs w:val="18"/>
                <w:lang w:val="fr-CH"/>
              </w:rPr>
            </w:pPr>
            <w:r w:rsidRPr="007C48F9">
              <w:rPr>
                <w:rFonts w:cs="Arial"/>
                <w:b/>
                <w:color w:val="000000" w:themeColor="text1"/>
                <w:sz w:val="18"/>
                <w:szCs w:val="18"/>
                <w:lang w:val="fr-CH"/>
              </w:rPr>
              <w:t>Indicateurs</w:t>
            </w:r>
          </w:p>
        </w:tc>
        <w:tc>
          <w:tcPr>
            <w:tcW w:w="12051" w:type="dxa"/>
            <w:vMerge w:val="restart"/>
            <w:shd w:val="clear" w:color="auto" w:fill="D9D9D9" w:themeFill="background1" w:themeFillShade="D9"/>
          </w:tcPr>
          <w:p w14:paraId="4D7F8874" w14:textId="77777777" w:rsidR="00F307FD" w:rsidRPr="007C48F9" w:rsidRDefault="00F307FD" w:rsidP="00600F45">
            <w:pPr>
              <w:spacing w:line="240" w:lineRule="auto"/>
              <w:ind w:left="425" w:hanging="425"/>
              <w:jc w:val="left"/>
              <w:rPr>
                <w:rFonts w:cs="Arial"/>
                <w:b/>
                <w:sz w:val="18"/>
                <w:szCs w:val="18"/>
                <w:lang w:val="fr-CH"/>
              </w:rPr>
            </w:pPr>
            <w:r w:rsidRPr="007C48F9">
              <w:rPr>
                <w:rFonts w:cs="Arial"/>
                <w:b/>
                <w:color w:val="000000" w:themeColor="text1"/>
                <w:sz w:val="18"/>
                <w:szCs w:val="18"/>
                <w:lang w:val="fr-CH"/>
              </w:rPr>
              <w:t>E.2</w:t>
            </w:r>
            <w:r w:rsidRPr="007C48F9">
              <w:rPr>
                <w:rFonts w:cs="Arial"/>
                <w:b/>
                <w:color w:val="000000" w:themeColor="text1"/>
                <w:sz w:val="18"/>
                <w:szCs w:val="18"/>
                <w:lang w:val="fr-CH"/>
              </w:rPr>
              <w:tab/>
            </w:r>
            <w:r w:rsidRPr="007C48F9">
              <w:rPr>
                <w:rFonts w:cs="Arial"/>
                <w:b/>
                <w:sz w:val="18"/>
                <w:szCs w:val="18"/>
                <w:lang w:val="fr-CH"/>
              </w:rPr>
              <w:t>Les exigences en vertu de l’art. 3 de l’OCM ES et conformément aux dispositions du PEC concernant les heures de formation, les formes d’offre et les composantes pratiques sont respectées.</w:t>
            </w:r>
          </w:p>
        </w:tc>
      </w:tr>
      <w:tr w:rsidR="00F307FD" w:rsidRPr="00FA3559" w14:paraId="0F0B5DE1" w14:textId="77777777" w:rsidTr="007A163D">
        <w:trPr>
          <w:cantSplit/>
          <w:trHeight w:val="390"/>
        </w:trPr>
        <w:tc>
          <w:tcPr>
            <w:tcW w:w="1704" w:type="dxa"/>
            <w:vMerge/>
            <w:tcBorders>
              <w:tl2br w:val="single" w:sz="4" w:space="0" w:color="auto"/>
            </w:tcBorders>
            <w:shd w:val="clear" w:color="auto" w:fill="D9D9D9" w:themeFill="background1" w:themeFillShade="D9"/>
          </w:tcPr>
          <w:p w14:paraId="4FC49744" w14:textId="77777777" w:rsidR="00F307FD" w:rsidRPr="007C48F9" w:rsidRDefault="00F307FD" w:rsidP="00600F45">
            <w:pPr>
              <w:spacing w:line="240" w:lineRule="auto"/>
              <w:jc w:val="center"/>
              <w:rPr>
                <w:rFonts w:cs="Arial"/>
                <w:b/>
                <w:sz w:val="18"/>
                <w:szCs w:val="18"/>
                <w:lang w:val="fr-CH"/>
              </w:rPr>
            </w:pPr>
          </w:p>
        </w:tc>
        <w:tc>
          <w:tcPr>
            <w:tcW w:w="12051" w:type="dxa"/>
            <w:vMerge/>
            <w:shd w:val="clear" w:color="auto" w:fill="D9D9D9" w:themeFill="background1" w:themeFillShade="D9"/>
          </w:tcPr>
          <w:p w14:paraId="43EBDF19" w14:textId="77777777" w:rsidR="00F307FD" w:rsidRPr="007C48F9" w:rsidRDefault="00F307FD" w:rsidP="00600F45">
            <w:pPr>
              <w:spacing w:line="240" w:lineRule="auto"/>
              <w:jc w:val="left"/>
              <w:rPr>
                <w:rFonts w:cs="Arial"/>
                <w:sz w:val="18"/>
                <w:szCs w:val="18"/>
                <w:lang w:val="fr-CH"/>
              </w:rPr>
            </w:pPr>
          </w:p>
        </w:tc>
      </w:tr>
      <w:tr w:rsidR="00F307FD" w:rsidRPr="00FA3559" w14:paraId="2234161A" w14:textId="77777777" w:rsidTr="007A163D">
        <w:trPr>
          <w:cantSplit/>
          <w:trHeight w:val="390"/>
        </w:trPr>
        <w:tc>
          <w:tcPr>
            <w:tcW w:w="1704" w:type="dxa"/>
            <w:vMerge/>
            <w:tcBorders>
              <w:tl2br w:val="single" w:sz="4" w:space="0" w:color="auto"/>
            </w:tcBorders>
            <w:shd w:val="clear" w:color="auto" w:fill="D9D9D9" w:themeFill="background1" w:themeFillShade="D9"/>
          </w:tcPr>
          <w:p w14:paraId="421D4872" w14:textId="77777777" w:rsidR="00F307FD" w:rsidRPr="007C48F9" w:rsidRDefault="00F307FD" w:rsidP="00600F45">
            <w:pPr>
              <w:spacing w:line="240" w:lineRule="auto"/>
              <w:jc w:val="center"/>
              <w:rPr>
                <w:rFonts w:cs="Arial"/>
                <w:b/>
                <w:sz w:val="18"/>
                <w:szCs w:val="18"/>
                <w:lang w:val="fr-CH"/>
              </w:rPr>
            </w:pPr>
          </w:p>
        </w:tc>
        <w:tc>
          <w:tcPr>
            <w:tcW w:w="12051" w:type="dxa"/>
            <w:vMerge/>
            <w:shd w:val="clear" w:color="auto" w:fill="D9D9D9" w:themeFill="background1" w:themeFillShade="D9"/>
          </w:tcPr>
          <w:p w14:paraId="787110BB" w14:textId="77777777" w:rsidR="00F307FD" w:rsidRPr="007C48F9" w:rsidRDefault="00F307FD" w:rsidP="00600F45">
            <w:pPr>
              <w:spacing w:line="240" w:lineRule="auto"/>
              <w:jc w:val="left"/>
              <w:rPr>
                <w:rFonts w:cs="Arial"/>
                <w:sz w:val="18"/>
                <w:szCs w:val="18"/>
                <w:lang w:val="fr-CH"/>
              </w:rPr>
            </w:pPr>
          </w:p>
        </w:tc>
      </w:tr>
      <w:tr w:rsidR="00F307FD" w:rsidRPr="00FA3559" w14:paraId="280D770E" w14:textId="77777777" w:rsidTr="007B165C">
        <w:trPr>
          <w:cantSplit/>
          <w:trHeight w:val="541"/>
        </w:trPr>
        <w:tc>
          <w:tcPr>
            <w:tcW w:w="1704" w:type="dxa"/>
            <w:tcBorders>
              <w:bottom w:val="single" w:sz="4" w:space="0" w:color="auto"/>
              <w:tl2br w:val="nil"/>
            </w:tcBorders>
            <w:shd w:val="clear" w:color="auto" w:fill="D9D9D9" w:themeFill="background1" w:themeFillShade="D9"/>
          </w:tcPr>
          <w:p w14:paraId="22DBCB86" w14:textId="03C177F7"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E.2.3</w:t>
            </w:r>
          </w:p>
        </w:tc>
        <w:tc>
          <w:tcPr>
            <w:tcW w:w="12051" w:type="dxa"/>
            <w:tcBorders>
              <w:bottom w:val="single" w:sz="4" w:space="0" w:color="auto"/>
            </w:tcBorders>
            <w:shd w:val="clear" w:color="auto" w:fill="D9D9D9" w:themeFill="background1" w:themeFillShade="D9"/>
          </w:tcPr>
          <w:p w14:paraId="651BA786" w14:textId="77777777" w:rsidR="00F307FD" w:rsidRPr="007C48F9" w:rsidRDefault="00F307FD" w:rsidP="00600F45">
            <w:pPr>
              <w:spacing w:line="240" w:lineRule="auto"/>
              <w:jc w:val="left"/>
              <w:rPr>
                <w:rFonts w:cs="Arial"/>
                <w:sz w:val="18"/>
                <w:szCs w:val="18"/>
                <w:lang w:val="fr-CH"/>
              </w:rPr>
            </w:pPr>
            <w:r w:rsidRPr="007C48F9">
              <w:rPr>
                <w:rFonts w:cs="Arial"/>
                <w:sz w:val="18"/>
                <w:szCs w:val="18"/>
                <w:lang w:val="fr-CH"/>
              </w:rPr>
              <w:t>Dans les filières de formation en cours d’emploi, le prestataire de formation garantit que l’activité professionnelle dans le domaine correspondant aux études équivaut au minimum à 50 % de la durée de la formation. D’autres exigences en vertu de PEC sont prises en compte.</w:t>
            </w:r>
          </w:p>
        </w:tc>
      </w:tr>
      <w:tr w:rsidR="00F307FD" w:rsidRPr="007C48F9" w14:paraId="78769025"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279D0DA2"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1" w:type="dxa"/>
            <w:tcBorders>
              <w:bottom w:val="single" w:sz="4" w:space="0" w:color="auto"/>
            </w:tcBorders>
            <w:shd w:val="clear" w:color="auto" w:fill="auto"/>
          </w:tcPr>
          <w:p w14:paraId="4F20C682" w14:textId="77777777" w:rsidR="00F307FD" w:rsidRPr="007C48F9" w:rsidRDefault="00F307FD" w:rsidP="00600F45">
            <w:pPr>
              <w:spacing w:line="240" w:lineRule="auto"/>
              <w:jc w:val="left"/>
              <w:rPr>
                <w:rFonts w:cs="Arial"/>
                <w:sz w:val="18"/>
                <w:szCs w:val="18"/>
                <w:lang w:val="fr-CH"/>
              </w:rPr>
            </w:pPr>
          </w:p>
        </w:tc>
      </w:tr>
      <w:tr w:rsidR="00F307FD" w:rsidRPr="007C48F9" w14:paraId="1B96F298"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7784E0BC"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3FAE91E5" w14:textId="77777777" w:rsidR="00F307FD" w:rsidRPr="007C48F9" w:rsidRDefault="00F307FD" w:rsidP="00600F45">
            <w:pPr>
              <w:spacing w:line="240" w:lineRule="auto"/>
              <w:jc w:val="left"/>
              <w:rPr>
                <w:rFonts w:cs="Arial"/>
                <w:sz w:val="18"/>
                <w:szCs w:val="18"/>
                <w:lang w:val="fr-CH"/>
              </w:rPr>
            </w:pPr>
          </w:p>
        </w:tc>
      </w:tr>
      <w:tr w:rsidR="00F307FD" w:rsidRPr="00FA3559" w14:paraId="40E54041" w14:textId="77777777" w:rsidTr="007B165C">
        <w:trPr>
          <w:cantSplit/>
          <w:trHeight w:val="656"/>
        </w:trPr>
        <w:tc>
          <w:tcPr>
            <w:tcW w:w="1704" w:type="dxa"/>
            <w:tcBorders>
              <w:bottom w:val="single" w:sz="4" w:space="0" w:color="auto"/>
              <w:tl2br w:val="nil"/>
            </w:tcBorders>
            <w:shd w:val="clear" w:color="auto" w:fill="D9D9D9" w:themeFill="background1" w:themeFillShade="D9"/>
          </w:tcPr>
          <w:p w14:paraId="6385B023" w14:textId="6C57E0B6"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E.2.4</w:t>
            </w:r>
          </w:p>
        </w:tc>
        <w:tc>
          <w:tcPr>
            <w:tcW w:w="12051" w:type="dxa"/>
            <w:tcBorders>
              <w:bottom w:val="single" w:sz="4" w:space="0" w:color="auto"/>
            </w:tcBorders>
            <w:shd w:val="clear" w:color="auto" w:fill="D9D9D9" w:themeFill="background1" w:themeFillShade="D9"/>
          </w:tcPr>
          <w:p w14:paraId="1AC30EC7" w14:textId="77777777" w:rsidR="00F307FD" w:rsidRPr="007C48F9" w:rsidRDefault="00F307FD" w:rsidP="00600F45">
            <w:pPr>
              <w:spacing w:line="240" w:lineRule="auto"/>
              <w:jc w:val="left"/>
              <w:rPr>
                <w:rFonts w:cs="Arial"/>
                <w:sz w:val="18"/>
                <w:szCs w:val="18"/>
                <w:lang w:val="fr-CH"/>
              </w:rPr>
            </w:pPr>
            <w:r w:rsidRPr="007C48F9">
              <w:rPr>
                <w:rFonts w:cs="Arial"/>
                <w:sz w:val="18"/>
                <w:szCs w:val="18"/>
                <w:lang w:val="fr-CH"/>
              </w:rPr>
              <w:t xml:space="preserve">La répartition des heures de formation dans les composantes scolaires </w:t>
            </w:r>
            <w:r w:rsidRPr="00761DD1">
              <w:rPr>
                <w:rFonts w:cs="Arial"/>
                <w:sz w:val="18"/>
                <w:szCs w:val="18"/>
                <w:lang w:val="fr-CH"/>
              </w:rPr>
              <w:t>conformément</w:t>
            </w:r>
            <w:r w:rsidRPr="007C48F9">
              <w:rPr>
                <w:rFonts w:cs="Arial"/>
                <w:sz w:val="18"/>
                <w:szCs w:val="18"/>
                <w:lang w:val="fr-CH"/>
              </w:rPr>
              <w:t xml:space="preserve"> aux dispositions du PEC est respectée.</w:t>
            </w:r>
          </w:p>
          <w:p w14:paraId="481A9686" w14:textId="77777777" w:rsidR="00F307FD" w:rsidRPr="007C48F9" w:rsidRDefault="00F307FD" w:rsidP="00600F45">
            <w:pPr>
              <w:spacing w:line="240" w:lineRule="auto"/>
              <w:jc w:val="left"/>
              <w:rPr>
                <w:rFonts w:cs="Arial"/>
                <w:sz w:val="18"/>
                <w:szCs w:val="18"/>
                <w:lang w:val="fr-CH"/>
              </w:rPr>
            </w:pPr>
            <w:r w:rsidRPr="007C48F9">
              <w:rPr>
                <w:rFonts w:cs="Arial"/>
                <w:sz w:val="18"/>
                <w:szCs w:val="18"/>
                <w:lang w:val="fr-CH"/>
              </w:rPr>
              <w:t>Dans le programme, la répartition des heures de formation s’effectue par semestre ; de manière générale, elle est attestée conformément au PEC correspondant.</w:t>
            </w:r>
          </w:p>
        </w:tc>
      </w:tr>
      <w:tr w:rsidR="00F307FD" w:rsidRPr="007C48F9" w14:paraId="0BE70C7F"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35DED9B4"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1" w:type="dxa"/>
            <w:tcBorders>
              <w:bottom w:val="single" w:sz="4" w:space="0" w:color="auto"/>
            </w:tcBorders>
            <w:shd w:val="clear" w:color="auto" w:fill="auto"/>
          </w:tcPr>
          <w:p w14:paraId="41529666" w14:textId="77777777" w:rsidR="00F307FD" w:rsidRPr="007C48F9" w:rsidRDefault="00F307FD" w:rsidP="00600F45">
            <w:pPr>
              <w:spacing w:line="240" w:lineRule="auto"/>
              <w:jc w:val="left"/>
              <w:rPr>
                <w:rFonts w:cs="Arial"/>
                <w:sz w:val="18"/>
                <w:szCs w:val="18"/>
                <w:lang w:val="fr-CH"/>
              </w:rPr>
            </w:pPr>
          </w:p>
        </w:tc>
      </w:tr>
      <w:tr w:rsidR="00F307FD" w:rsidRPr="007C48F9" w14:paraId="3C1DB5A6"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39D72A0C"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0E74D3E5" w14:textId="77777777" w:rsidR="00F307FD" w:rsidRPr="007C48F9" w:rsidRDefault="00F307FD" w:rsidP="00600F45">
            <w:pPr>
              <w:spacing w:line="240" w:lineRule="auto"/>
              <w:jc w:val="left"/>
              <w:rPr>
                <w:rFonts w:cs="Arial"/>
                <w:sz w:val="18"/>
                <w:szCs w:val="18"/>
                <w:lang w:val="fr-CH"/>
              </w:rPr>
            </w:pPr>
          </w:p>
        </w:tc>
      </w:tr>
    </w:tbl>
    <w:p w14:paraId="4DEAA790" w14:textId="77777777" w:rsidR="000C63E6" w:rsidRDefault="000C63E6">
      <w:pPr>
        <w:spacing w:line="240" w:lineRule="auto"/>
        <w:jc w:val="left"/>
        <w:rPr>
          <w:rFonts w:cs="Arial"/>
          <w:b/>
          <w:kern w:val="32"/>
          <w:sz w:val="24"/>
          <w:lang w:val="fr-CH"/>
        </w:rPr>
      </w:pPr>
      <w:bookmarkStart w:id="22" w:name="_Toc27658555"/>
      <w:r>
        <w:rPr>
          <w:lang w:val="fr-CH"/>
        </w:rPr>
        <w:br w:type="page"/>
      </w:r>
    </w:p>
    <w:p w14:paraId="6E902BE5" w14:textId="77777777" w:rsidR="00993E53" w:rsidRPr="007C48F9" w:rsidRDefault="00993E53" w:rsidP="00653EE9">
      <w:pPr>
        <w:pStyle w:val="berschrift2"/>
        <w:rPr>
          <w:lang w:val="fr-CH"/>
        </w:rPr>
      </w:pPr>
      <w:r w:rsidRPr="007C48F9">
        <w:rPr>
          <w:lang w:val="fr-CH"/>
        </w:rPr>
        <w:lastRenderedPageBreak/>
        <w:t>F.1</w:t>
      </w:r>
      <w:r w:rsidRPr="007C48F9">
        <w:rPr>
          <w:lang w:val="fr-CH"/>
        </w:rPr>
        <w:tab/>
      </w:r>
      <w:bookmarkEnd w:id="22"/>
      <w:r w:rsidRPr="007C48F9">
        <w:rPr>
          <w:lang w:val="fr-CH"/>
        </w:rPr>
        <w:t>Exigences de base pour les programmes de formation</w:t>
      </w:r>
    </w:p>
    <w:tbl>
      <w:tblPr>
        <w:tblW w:w="137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2051"/>
      </w:tblGrid>
      <w:tr w:rsidR="00F307FD" w:rsidRPr="00FA3559" w14:paraId="01DAFE34" w14:textId="77777777" w:rsidTr="007A163D">
        <w:trPr>
          <w:cantSplit/>
          <w:trHeight w:val="378"/>
        </w:trPr>
        <w:tc>
          <w:tcPr>
            <w:tcW w:w="1704" w:type="dxa"/>
            <w:vMerge w:val="restart"/>
            <w:tcBorders>
              <w:tl2br w:val="single" w:sz="4" w:space="0" w:color="auto"/>
            </w:tcBorders>
            <w:shd w:val="clear" w:color="auto" w:fill="D9D9D9" w:themeFill="background1" w:themeFillShade="D9"/>
          </w:tcPr>
          <w:p w14:paraId="2BF0DE1D" w14:textId="77777777" w:rsidR="00F307FD" w:rsidRPr="007C48F9" w:rsidRDefault="00F307FD" w:rsidP="00600F45">
            <w:pPr>
              <w:spacing w:line="240" w:lineRule="auto"/>
              <w:jc w:val="right"/>
              <w:rPr>
                <w:rFonts w:cs="Arial"/>
                <w:b/>
                <w:color w:val="000000" w:themeColor="text1"/>
                <w:sz w:val="18"/>
                <w:szCs w:val="18"/>
                <w:lang w:val="fr-CH"/>
              </w:rPr>
            </w:pPr>
            <w:r w:rsidRPr="007C48F9">
              <w:rPr>
                <w:rFonts w:cs="Arial"/>
                <w:b/>
                <w:color w:val="000000" w:themeColor="text1"/>
                <w:sz w:val="18"/>
                <w:szCs w:val="18"/>
                <w:lang w:val="fr-CH"/>
              </w:rPr>
              <w:t>Critère</w:t>
            </w:r>
          </w:p>
          <w:p w14:paraId="5285C3FE" w14:textId="77777777" w:rsidR="00F307FD" w:rsidRPr="007C48F9" w:rsidRDefault="00F307FD" w:rsidP="00600F45">
            <w:pPr>
              <w:spacing w:line="240" w:lineRule="auto"/>
              <w:jc w:val="right"/>
              <w:rPr>
                <w:rFonts w:cs="Arial"/>
                <w:b/>
                <w:color w:val="000000" w:themeColor="text1"/>
                <w:sz w:val="18"/>
                <w:szCs w:val="18"/>
                <w:lang w:val="fr-CH"/>
              </w:rPr>
            </w:pPr>
          </w:p>
          <w:p w14:paraId="70BCCFB9" w14:textId="77777777" w:rsidR="00F307FD" w:rsidRPr="007C48F9" w:rsidRDefault="00F307FD" w:rsidP="00600F45">
            <w:pPr>
              <w:spacing w:line="240" w:lineRule="auto"/>
              <w:jc w:val="right"/>
              <w:rPr>
                <w:rFonts w:cs="Arial"/>
                <w:b/>
                <w:color w:val="000000" w:themeColor="text1"/>
                <w:sz w:val="18"/>
                <w:szCs w:val="18"/>
                <w:lang w:val="fr-CH"/>
              </w:rPr>
            </w:pPr>
          </w:p>
          <w:p w14:paraId="1679CDFE" w14:textId="77777777" w:rsidR="00F307FD" w:rsidRPr="007C48F9" w:rsidRDefault="00F307FD" w:rsidP="00600F45">
            <w:pPr>
              <w:spacing w:line="240" w:lineRule="auto"/>
              <w:jc w:val="right"/>
              <w:rPr>
                <w:rFonts w:cs="Arial"/>
                <w:b/>
                <w:color w:val="000000" w:themeColor="text1"/>
                <w:sz w:val="18"/>
                <w:szCs w:val="18"/>
                <w:lang w:val="fr-CH"/>
              </w:rPr>
            </w:pPr>
          </w:p>
          <w:p w14:paraId="59E03E65" w14:textId="77777777" w:rsidR="00F307FD" w:rsidRPr="007C48F9" w:rsidRDefault="00F307FD" w:rsidP="00600F45">
            <w:pPr>
              <w:spacing w:line="240" w:lineRule="auto"/>
              <w:rPr>
                <w:rFonts w:cs="Arial"/>
                <w:b/>
                <w:color w:val="000000" w:themeColor="text1"/>
                <w:sz w:val="18"/>
                <w:szCs w:val="18"/>
                <w:lang w:val="fr-CH"/>
              </w:rPr>
            </w:pPr>
          </w:p>
          <w:p w14:paraId="0AC6A095" w14:textId="77777777" w:rsidR="00F307FD" w:rsidRPr="007C48F9" w:rsidRDefault="00F307FD" w:rsidP="00600F45">
            <w:pPr>
              <w:spacing w:line="240" w:lineRule="auto"/>
              <w:jc w:val="left"/>
              <w:rPr>
                <w:rFonts w:cs="Arial"/>
                <w:b/>
                <w:color w:val="000000" w:themeColor="text1"/>
                <w:sz w:val="18"/>
                <w:szCs w:val="18"/>
                <w:lang w:val="fr-CH"/>
              </w:rPr>
            </w:pPr>
            <w:r w:rsidRPr="007C48F9">
              <w:rPr>
                <w:rFonts w:cs="Arial"/>
                <w:b/>
                <w:color w:val="000000" w:themeColor="text1"/>
                <w:sz w:val="18"/>
                <w:szCs w:val="18"/>
                <w:lang w:val="fr-CH"/>
              </w:rPr>
              <w:t>Indicateurs</w:t>
            </w:r>
          </w:p>
        </w:tc>
        <w:tc>
          <w:tcPr>
            <w:tcW w:w="12051" w:type="dxa"/>
            <w:vMerge w:val="restart"/>
            <w:shd w:val="clear" w:color="auto" w:fill="D9D9D9" w:themeFill="background1" w:themeFillShade="D9"/>
          </w:tcPr>
          <w:p w14:paraId="010B1939" w14:textId="77777777" w:rsidR="00F307FD" w:rsidRPr="00CB7D82" w:rsidRDefault="00F307FD" w:rsidP="00600F45">
            <w:pPr>
              <w:spacing w:line="240" w:lineRule="auto"/>
              <w:ind w:left="425" w:hanging="425"/>
              <w:jc w:val="left"/>
              <w:rPr>
                <w:rFonts w:cs="Arial"/>
                <w:b/>
                <w:sz w:val="18"/>
                <w:szCs w:val="18"/>
                <w:lang w:val="fr-CH"/>
              </w:rPr>
            </w:pPr>
            <w:r w:rsidRPr="00CB7D82">
              <w:rPr>
                <w:rFonts w:cs="Arial"/>
                <w:b/>
                <w:color w:val="000000" w:themeColor="text1"/>
                <w:sz w:val="18"/>
                <w:szCs w:val="18"/>
                <w:lang w:val="fr-CH"/>
              </w:rPr>
              <w:t>F.1</w:t>
            </w:r>
            <w:r w:rsidRPr="00CB7D82">
              <w:rPr>
                <w:rFonts w:cs="Arial"/>
                <w:b/>
                <w:color w:val="000000" w:themeColor="text1"/>
                <w:sz w:val="18"/>
                <w:szCs w:val="18"/>
                <w:lang w:val="fr-CH"/>
              </w:rPr>
              <w:tab/>
            </w:r>
            <w:r w:rsidRPr="00CB7D82">
              <w:rPr>
                <w:rFonts w:cs="Arial"/>
                <w:b/>
                <w:sz w:val="18"/>
                <w:szCs w:val="18"/>
                <w:lang w:val="fr-CH"/>
              </w:rPr>
              <w:t>Le prestataire de formation veille dans son programme (plan d’études) à assurer l’atteinte des objectifs de formation fixés dans l’OCM ES et l’acquisition des compétences opérationnelles définies dans le PEC.</w:t>
            </w:r>
          </w:p>
          <w:p w14:paraId="21D34FD0" w14:textId="778BC409" w:rsidR="00F307FD" w:rsidRPr="00CB7D82" w:rsidRDefault="00F307FD" w:rsidP="00600F45">
            <w:pPr>
              <w:spacing w:before="120" w:line="240" w:lineRule="auto"/>
              <w:ind w:left="425" w:hanging="425"/>
              <w:jc w:val="left"/>
              <w:rPr>
                <w:rFonts w:cs="Arial"/>
                <w:b/>
                <w:sz w:val="18"/>
                <w:szCs w:val="18"/>
                <w:lang w:val="fr-CH"/>
              </w:rPr>
            </w:pPr>
            <w:r w:rsidRPr="00CB7D82">
              <w:rPr>
                <w:rFonts w:cs="Arial"/>
                <w:b/>
                <w:color w:val="000000" w:themeColor="text1"/>
                <w:sz w:val="18"/>
                <w:szCs w:val="18"/>
                <w:lang w:val="fr-CH"/>
              </w:rPr>
              <w:tab/>
            </w:r>
            <w:r w:rsidRPr="00CB7D82">
              <w:rPr>
                <w:rFonts w:cs="Arial"/>
                <w:sz w:val="18"/>
                <w:szCs w:val="18"/>
                <w:lang w:val="fr-CH"/>
              </w:rPr>
              <w:t xml:space="preserve">Le </w:t>
            </w:r>
            <w:r w:rsidRPr="00CB7D82">
              <w:rPr>
                <w:rFonts w:cs="Arial"/>
                <w:b/>
                <w:bCs/>
                <w:sz w:val="18"/>
                <w:szCs w:val="18"/>
                <w:lang w:val="fr-CH"/>
              </w:rPr>
              <w:t>concept didactique</w:t>
            </w:r>
            <w:r w:rsidRPr="00CB7D82">
              <w:rPr>
                <w:rFonts w:cs="Arial"/>
                <w:sz w:val="18"/>
                <w:szCs w:val="18"/>
                <w:lang w:val="fr-CH"/>
              </w:rPr>
              <w:t xml:space="preserve"> est rédigé de manière compréhensible et, en tenant compte d’éventuelles dispositions du PEC, décrit l’approche didactique ayant servi à concevoir la filière de formation</w:t>
            </w:r>
            <w:r w:rsidR="003F3E62" w:rsidRPr="00CB7D82">
              <w:rPr>
                <w:rFonts w:cs="Arial"/>
                <w:sz w:val="18"/>
                <w:szCs w:val="18"/>
                <w:lang w:val="fr-CH"/>
              </w:rPr>
              <w:t xml:space="preserve"> / les études </w:t>
            </w:r>
            <w:proofErr w:type="spellStart"/>
            <w:r w:rsidR="003F3E62" w:rsidRPr="00CB7D82">
              <w:rPr>
                <w:rFonts w:cs="Arial"/>
                <w:sz w:val="18"/>
                <w:szCs w:val="18"/>
                <w:lang w:val="fr-CH"/>
              </w:rPr>
              <w:t>postdiplômes</w:t>
            </w:r>
            <w:proofErr w:type="spellEnd"/>
            <w:r w:rsidRPr="00CB7D82">
              <w:rPr>
                <w:rFonts w:cs="Arial"/>
                <w:sz w:val="18"/>
                <w:szCs w:val="18"/>
                <w:lang w:val="fr-CH"/>
              </w:rPr>
              <w:t xml:space="preserve"> ainsi que la manière dont l’apprentissage est piloté et organisé.</w:t>
            </w:r>
          </w:p>
        </w:tc>
      </w:tr>
      <w:tr w:rsidR="00F307FD" w:rsidRPr="00FA3559" w14:paraId="6821CA9B" w14:textId="77777777" w:rsidTr="007A163D">
        <w:trPr>
          <w:cantSplit/>
          <w:trHeight w:val="390"/>
        </w:trPr>
        <w:tc>
          <w:tcPr>
            <w:tcW w:w="1704" w:type="dxa"/>
            <w:vMerge/>
            <w:tcBorders>
              <w:tl2br w:val="single" w:sz="4" w:space="0" w:color="auto"/>
            </w:tcBorders>
            <w:shd w:val="clear" w:color="auto" w:fill="D9D9D9" w:themeFill="background1" w:themeFillShade="D9"/>
          </w:tcPr>
          <w:p w14:paraId="4956B681" w14:textId="77777777" w:rsidR="00F307FD" w:rsidRPr="007C48F9" w:rsidRDefault="00F307FD" w:rsidP="00600F45">
            <w:pPr>
              <w:spacing w:line="240" w:lineRule="auto"/>
              <w:jc w:val="center"/>
              <w:rPr>
                <w:rFonts w:cs="Arial"/>
                <w:b/>
                <w:sz w:val="18"/>
                <w:szCs w:val="18"/>
                <w:lang w:val="fr-CH"/>
              </w:rPr>
            </w:pPr>
          </w:p>
        </w:tc>
        <w:tc>
          <w:tcPr>
            <w:tcW w:w="12051" w:type="dxa"/>
            <w:vMerge/>
            <w:shd w:val="clear" w:color="auto" w:fill="D9D9D9" w:themeFill="background1" w:themeFillShade="D9"/>
          </w:tcPr>
          <w:p w14:paraId="1EA453C0" w14:textId="77777777" w:rsidR="00F307FD" w:rsidRPr="00CB7D82" w:rsidRDefault="00F307FD" w:rsidP="00600F45">
            <w:pPr>
              <w:spacing w:line="240" w:lineRule="auto"/>
              <w:jc w:val="left"/>
              <w:rPr>
                <w:rFonts w:cs="Arial"/>
                <w:sz w:val="18"/>
                <w:szCs w:val="18"/>
                <w:lang w:val="fr-CH"/>
              </w:rPr>
            </w:pPr>
          </w:p>
        </w:tc>
      </w:tr>
      <w:tr w:rsidR="00F307FD" w:rsidRPr="00FA3559" w14:paraId="47347963" w14:textId="77777777" w:rsidTr="007A163D">
        <w:trPr>
          <w:cantSplit/>
          <w:trHeight w:val="390"/>
        </w:trPr>
        <w:tc>
          <w:tcPr>
            <w:tcW w:w="1704" w:type="dxa"/>
            <w:vMerge/>
            <w:tcBorders>
              <w:tl2br w:val="single" w:sz="4" w:space="0" w:color="auto"/>
            </w:tcBorders>
            <w:shd w:val="clear" w:color="auto" w:fill="D9D9D9" w:themeFill="background1" w:themeFillShade="D9"/>
          </w:tcPr>
          <w:p w14:paraId="73669CA8" w14:textId="77777777" w:rsidR="00F307FD" w:rsidRPr="007C48F9" w:rsidRDefault="00F307FD" w:rsidP="00600F45">
            <w:pPr>
              <w:spacing w:line="240" w:lineRule="auto"/>
              <w:jc w:val="center"/>
              <w:rPr>
                <w:rFonts w:cs="Arial"/>
                <w:b/>
                <w:sz w:val="18"/>
                <w:szCs w:val="18"/>
                <w:lang w:val="fr-CH"/>
              </w:rPr>
            </w:pPr>
          </w:p>
        </w:tc>
        <w:tc>
          <w:tcPr>
            <w:tcW w:w="12051" w:type="dxa"/>
            <w:vMerge/>
            <w:shd w:val="clear" w:color="auto" w:fill="D9D9D9" w:themeFill="background1" w:themeFillShade="D9"/>
          </w:tcPr>
          <w:p w14:paraId="4294DF01" w14:textId="77777777" w:rsidR="00F307FD" w:rsidRPr="00CB7D82" w:rsidRDefault="00F307FD" w:rsidP="00600F45">
            <w:pPr>
              <w:spacing w:line="240" w:lineRule="auto"/>
              <w:jc w:val="left"/>
              <w:rPr>
                <w:rFonts w:cs="Arial"/>
                <w:sz w:val="18"/>
                <w:szCs w:val="18"/>
                <w:lang w:val="fr-CH"/>
              </w:rPr>
            </w:pPr>
          </w:p>
        </w:tc>
      </w:tr>
      <w:tr w:rsidR="00F307FD" w:rsidRPr="00FA3559" w14:paraId="30253461" w14:textId="77777777" w:rsidTr="007B165C">
        <w:trPr>
          <w:cantSplit/>
          <w:trHeight w:val="469"/>
        </w:trPr>
        <w:tc>
          <w:tcPr>
            <w:tcW w:w="1704" w:type="dxa"/>
            <w:tcBorders>
              <w:bottom w:val="single" w:sz="4" w:space="0" w:color="auto"/>
              <w:tl2br w:val="nil"/>
            </w:tcBorders>
            <w:shd w:val="clear" w:color="auto" w:fill="D9D9D9" w:themeFill="background1" w:themeFillShade="D9"/>
          </w:tcPr>
          <w:p w14:paraId="7A3E2137" w14:textId="246A3662"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F.1.1</w:t>
            </w:r>
          </w:p>
        </w:tc>
        <w:tc>
          <w:tcPr>
            <w:tcW w:w="12051" w:type="dxa"/>
            <w:tcBorders>
              <w:bottom w:val="single" w:sz="4" w:space="0" w:color="auto"/>
            </w:tcBorders>
            <w:shd w:val="clear" w:color="auto" w:fill="D9D9D9" w:themeFill="background1" w:themeFillShade="D9"/>
          </w:tcPr>
          <w:p w14:paraId="3C8D34E4" w14:textId="77777777" w:rsidR="00F307FD" w:rsidRPr="00CB7D82" w:rsidRDefault="00F307FD" w:rsidP="00600F45">
            <w:pPr>
              <w:spacing w:line="240" w:lineRule="auto"/>
              <w:jc w:val="left"/>
              <w:rPr>
                <w:rFonts w:cs="Arial"/>
                <w:sz w:val="18"/>
                <w:szCs w:val="18"/>
                <w:lang w:val="fr-CH"/>
              </w:rPr>
            </w:pPr>
            <w:r w:rsidRPr="00CB7D82">
              <w:rPr>
                <w:rFonts w:cs="Arial"/>
                <w:sz w:val="18"/>
                <w:szCs w:val="18"/>
                <w:lang w:val="fr-CH"/>
              </w:rPr>
              <w:t>Les objectifs de formation mentionnés à l’art. 1 OCM ES et les compétences opérationnelles définies dans le PEC sont présentés dans le programme de manière intégrale et adéquate en fonction du niveau d’exigences requis.</w:t>
            </w:r>
          </w:p>
        </w:tc>
      </w:tr>
      <w:tr w:rsidR="00F307FD" w:rsidRPr="00CB7D82" w14:paraId="3DB7EAF7"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1E572E47"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1" w:type="dxa"/>
            <w:tcBorders>
              <w:bottom w:val="single" w:sz="4" w:space="0" w:color="auto"/>
            </w:tcBorders>
            <w:shd w:val="clear" w:color="auto" w:fill="auto"/>
          </w:tcPr>
          <w:p w14:paraId="119726BF" w14:textId="77777777" w:rsidR="00F307FD" w:rsidRPr="00CB7D82" w:rsidRDefault="00F307FD" w:rsidP="00600F45">
            <w:pPr>
              <w:spacing w:line="240" w:lineRule="auto"/>
              <w:jc w:val="left"/>
              <w:rPr>
                <w:rFonts w:cs="Arial"/>
                <w:sz w:val="18"/>
                <w:szCs w:val="18"/>
                <w:lang w:val="fr-CH"/>
              </w:rPr>
            </w:pPr>
          </w:p>
        </w:tc>
      </w:tr>
      <w:tr w:rsidR="00F307FD" w:rsidRPr="00CB7D82" w14:paraId="0D00CB11"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53BDD05C"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33EF2FF7" w14:textId="77777777" w:rsidR="00F307FD" w:rsidRPr="00CB7D82" w:rsidRDefault="00F307FD" w:rsidP="00600F45">
            <w:pPr>
              <w:spacing w:line="240" w:lineRule="auto"/>
              <w:jc w:val="left"/>
              <w:rPr>
                <w:rFonts w:cs="Arial"/>
                <w:sz w:val="18"/>
                <w:szCs w:val="18"/>
                <w:lang w:val="fr-CH"/>
              </w:rPr>
            </w:pPr>
          </w:p>
        </w:tc>
      </w:tr>
      <w:tr w:rsidR="00F307FD" w:rsidRPr="00FA3559" w14:paraId="645E5997" w14:textId="77777777" w:rsidTr="007B165C">
        <w:trPr>
          <w:cantSplit/>
          <w:trHeight w:val="850"/>
        </w:trPr>
        <w:tc>
          <w:tcPr>
            <w:tcW w:w="1704" w:type="dxa"/>
            <w:tcBorders>
              <w:bottom w:val="single" w:sz="4" w:space="0" w:color="auto"/>
              <w:tl2br w:val="nil"/>
            </w:tcBorders>
            <w:shd w:val="clear" w:color="auto" w:fill="D9D9D9" w:themeFill="background1" w:themeFillShade="D9"/>
          </w:tcPr>
          <w:p w14:paraId="72B08809" w14:textId="0762D695"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F.1.2</w:t>
            </w:r>
          </w:p>
        </w:tc>
        <w:tc>
          <w:tcPr>
            <w:tcW w:w="12051" w:type="dxa"/>
            <w:tcBorders>
              <w:bottom w:val="single" w:sz="4" w:space="0" w:color="auto"/>
            </w:tcBorders>
            <w:shd w:val="clear" w:color="auto" w:fill="D9D9D9" w:themeFill="background1" w:themeFillShade="D9"/>
          </w:tcPr>
          <w:p w14:paraId="795FC344" w14:textId="77777777" w:rsidR="00F307FD" w:rsidRPr="00CB7D82" w:rsidRDefault="00F307FD" w:rsidP="00600F45">
            <w:pPr>
              <w:spacing w:line="240" w:lineRule="auto"/>
              <w:jc w:val="left"/>
              <w:rPr>
                <w:rFonts w:cs="Arial"/>
                <w:sz w:val="18"/>
                <w:szCs w:val="18"/>
                <w:lang w:val="fr-CH"/>
              </w:rPr>
            </w:pPr>
            <w:r w:rsidRPr="00CB7D82">
              <w:rPr>
                <w:rFonts w:cs="Arial"/>
                <w:sz w:val="18"/>
                <w:szCs w:val="18"/>
                <w:lang w:val="fr-CH"/>
              </w:rPr>
              <w:t>L’élaboration des objectifs de formation et la transmission des compétences opérationnelles à acquérir se déroulent dans le cadre de branches, de modules ou d’autres contextes définis et sur la base de thèmes fixés et de contenus d’apprentissage structurés. La dotation en heures de formation de chaque module didactique est précisée par semestre et globalement (total).</w:t>
            </w:r>
          </w:p>
        </w:tc>
      </w:tr>
      <w:tr w:rsidR="00F307FD" w:rsidRPr="00CB7D82" w14:paraId="076C81C0"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129FDC6F" w14:textId="77777777" w:rsidR="00F307FD" w:rsidRPr="007C48F9" w:rsidRDefault="00F307FD" w:rsidP="00600F45">
            <w:pPr>
              <w:spacing w:line="240" w:lineRule="auto"/>
              <w:jc w:val="right"/>
              <w:rPr>
                <w:rFonts w:cs="Arial"/>
                <w:sz w:val="18"/>
                <w:szCs w:val="18"/>
                <w:lang w:val="fr-CH"/>
              </w:rPr>
            </w:pPr>
            <w:bookmarkStart w:id="23" w:name="_Hlk200014316"/>
            <w:r>
              <w:rPr>
                <w:rFonts w:cs="Arial"/>
                <w:sz w:val="18"/>
                <w:szCs w:val="18"/>
                <w:lang w:val="fr-CH"/>
              </w:rPr>
              <w:t>Commentaires</w:t>
            </w:r>
          </w:p>
        </w:tc>
        <w:tc>
          <w:tcPr>
            <w:tcW w:w="12051" w:type="dxa"/>
            <w:tcBorders>
              <w:bottom w:val="single" w:sz="4" w:space="0" w:color="auto"/>
            </w:tcBorders>
            <w:shd w:val="clear" w:color="auto" w:fill="auto"/>
          </w:tcPr>
          <w:p w14:paraId="19D85B5A" w14:textId="77777777" w:rsidR="00F307FD" w:rsidRPr="00CB7D82" w:rsidRDefault="00F307FD" w:rsidP="00600F45">
            <w:pPr>
              <w:spacing w:line="240" w:lineRule="auto"/>
              <w:jc w:val="left"/>
              <w:rPr>
                <w:rFonts w:cs="Arial"/>
                <w:sz w:val="18"/>
                <w:szCs w:val="18"/>
                <w:lang w:val="fr-CH"/>
              </w:rPr>
            </w:pPr>
          </w:p>
        </w:tc>
      </w:tr>
      <w:tr w:rsidR="00F307FD" w:rsidRPr="00CB7D82" w14:paraId="4D943769"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68BA62E3"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51708AE3" w14:textId="77777777" w:rsidR="00F307FD" w:rsidRPr="00CB7D82" w:rsidRDefault="00F307FD" w:rsidP="00600F45">
            <w:pPr>
              <w:spacing w:line="240" w:lineRule="auto"/>
              <w:jc w:val="left"/>
              <w:rPr>
                <w:rFonts w:cs="Arial"/>
                <w:sz w:val="18"/>
                <w:szCs w:val="18"/>
                <w:lang w:val="fr-CH"/>
              </w:rPr>
            </w:pPr>
          </w:p>
        </w:tc>
      </w:tr>
      <w:bookmarkEnd w:id="23"/>
      <w:tr w:rsidR="004A2BFB" w:rsidRPr="00FA3559" w14:paraId="4E58CEA1" w14:textId="77777777" w:rsidTr="007B165C">
        <w:trPr>
          <w:cantSplit/>
          <w:trHeight w:val="454"/>
        </w:trPr>
        <w:tc>
          <w:tcPr>
            <w:tcW w:w="1704" w:type="dxa"/>
            <w:tcBorders>
              <w:bottom w:val="single" w:sz="4" w:space="0" w:color="auto"/>
              <w:tl2br w:val="nil"/>
            </w:tcBorders>
            <w:shd w:val="clear" w:color="auto" w:fill="D9D9D9" w:themeFill="background1" w:themeFillShade="D9"/>
          </w:tcPr>
          <w:p w14:paraId="245749B4" w14:textId="74474B4B" w:rsidR="009A7ABA" w:rsidRPr="007C48F9" w:rsidRDefault="00EC0EAB" w:rsidP="007B165C">
            <w:pPr>
              <w:spacing w:line="240" w:lineRule="auto"/>
              <w:jc w:val="center"/>
              <w:rPr>
                <w:rFonts w:cs="Arial"/>
                <w:b/>
                <w:sz w:val="18"/>
                <w:szCs w:val="18"/>
                <w:lang w:val="fr-CH"/>
              </w:rPr>
            </w:pPr>
            <w:r w:rsidRPr="00CB7D82">
              <w:rPr>
                <w:rFonts w:cs="Arial"/>
                <w:b/>
                <w:sz w:val="18"/>
                <w:szCs w:val="18"/>
                <w:lang w:val="fr-CH"/>
              </w:rPr>
              <w:t>F.1.3</w:t>
            </w:r>
          </w:p>
        </w:tc>
        <w:tc>
          <w:tcPr>
            <w:tcW w:w="12051" w:type="dxa"/>
            <w:tcBorders>
              <w:bottom w:val="single" w:sz="4" w:space="0" w:color="auto"/>
            </w:tcBorders>
            <w:shd w:val="clear" w:color="auto" w:fill="D9D9D9" w:themeFill="background1" w:themeFillShade="D9"/>
          </w:tcPr>
          <w:p w14:paraId="43B33DDB" w14:textId="75CEB7E4" w:rsidR="004A2BFB" w:rsidRPr="00CB7D82" w:rsidRDefault="00BE7282" w:rsidP="00600F45">
            <w:pPr>
              <w:spacing w:line="240" w:lineRule="auto"/>
              <w:jc w:val="left"/>
              <w:rPr>
                <w:rFonts w:cs="Arial"/>
                <w:sz w:val="18"/>
                <w:szCs w:val="18"/>
                <w:lang w:val="fr-CH"/>
              </w:rPr>
            </w:pPr>
            <w:r w:rsidRPr="00CB7D82">
              <w:rPr>
                <w:rFonts w:cs="Arial"/>
                <w:sz w:val="18"/>
                <w:szCs w:val="18"/>
                <w:lang w:val="fr-CH"/>
              </w:rPr>
              <w:t xml:space="preserve">Dans le programme de formation, les compétences opérationnelles du </w:t>
            </w:r>
            <w:r w:rsidR="0030153F" w:rsidRPr="00CB7D82">
              <w:rPr>
                <w:rFonts w:cs="Arial"/>
                <w:sz w:val="18"/>
                <w:szCs w:val="18"/>
                <w:lang w:val="fr-CH"/>
              </w:rPr>
              <w:t>PEC</w:t>
            </w:r>
            <w:r w:rsidRPr="00CB7D82">
              <w:rPr>
                <w:rFonts w:cs="Arial"/>
                <w:sz w:val="18"/>
                <w:szCs w:val="18"/>
                <w:lang w:val="fr-CH"/>
              </w:rPr>
              <w:t xml:space="preserve"> sont définies concrètement (p. ex. sous forme d’objectifs de formation, d’objectifs évaluateurs ou de compétences concrètes). Le processus d’enseignement et d’apprentissage est conforme au concept didactique et se déroule de manière cohérente.</w:t>
            </w:r>
          </w:p>
        </w:tc>
      </w:tr>
      <w:tr w:rsidR="00EC0EAB" w:rsidRPr="0082774E" w14:paraId="065403D8" w14:textId="77777777" w:rsidTr="00EC0EAB">
        <w:trPr>
          <w:cantSplit/>
          <w:trHeight w:val="209"/>
        </w:trPr>
        <w:tc>
          <w:tcPr>
            <w:tcW w:w="1704" w:type="dxa"/>
            <w:tcBorders>
              <w:left w:val="nil"/>
              <w:bottom w:val="single" w:sz="4" w:space="0" w:color="auto"/>
              <w:tl2br w:val="nil"/>
            </w:tcBorders>
            <w:shd w:val="clear" w:color="auto" w:fill="auto"/>
          </w:tcPr>
          <w:p w14:paraId="01AC78F6" w14:textId="3CEC5C5E" w:rsidR="00EC0EAB" w:rsidRPr="00EC0EAB" w:rsidRDefault="00EC0EAB" w:rsidP="00EC0EAB">
            <w:pPr>
              <w:spacing w:line="240" w:lineRule="auto"/>
              <w:jc w:val="right"/>
              <w:rPr>
                <w:rFonts w:cs="Arial"/>
                <w:sz w:val="18"/>
                <w:szCs w:val="18"/>
                <w:lang w:val="fr-CH"/>
              </w:rPr>
            </w:pPr>
            <w:r>
              <w:rPr>
                <w:rFonts w:cs="Arial"/>
                <w:sz w:val="18"/>
                <w:szCs w:val="18"/>
                <w:lang w:val="fr-CH"/>
              </w:rPr>
              <w:t>Commentaires</w:t>
            </w:r>
          </w:p>
        </w:tc>
        <w:tc>
          <w:tcPr>
            <w:tcW w:w="12051" w:type="dxa"/>
            <w:tcBorders>
              <w:bottom w:val="single" w:sz="4" w:space="0" w:color="auto"/>
            </w:tcBorders>
            <w:shd w:val="clear" w:color="auto" w:fill="auto"/>
          </w:tcPr>
          <w:p w14:paraId="50A9349B" w14:textId="77777777" w:rsidR="00EC0EAB" w:rsidRPr="007C48F9" w:rsidRDefault="00EC0EAB" w:rsidP="00600F45">
            <w:pPr>
              <w:spacing w:line="240" w:lineRule="auto"/>
              <w:jc w:val="left"/>
              <w:rPr>
                <w:rFonts w:cs="Arial"/>
                <w:sz w:val="18"/>
                <w:szCs w:val="18"/>
                <w:lang w:val="fr-CH"/>
              </w:rPr>
            </w:pPr>
          </w:p>
        </w:tc>
      </w:tr>
      <w:tr w:rsidR="00EC0EAB" w:rsidRPr="0082774E" w14:paraId="3DE31EFB" w14:textId="77777777" w:rsidTr="00EC0EAB">
        <w:trPr>
          <w:cantSplit/>
          <w:trHeight w:val="270"/>
        </w:trPr>
        <w:tc>
          <w:tcPr>
            <w:tcW w:w="1704" w:type="dxa"/>
            <w:tcBorders>
              <w:left w:val="nil"/>
              <w:bottom w:val="single" w:sz="4" w:space="0" w:color="auto"/>
              <w:tl2br w:val="nil"/>
            </w:tcBorders>
            <w:shd w:val="clear" w:color="auto" w:fill="auto"/>
          </w:tcPr>
          <w:p w14:paraId="354363F4" w14:textId="6BE1D6FF" w:rsidR="00EC0EAB" w:rsidRPr="007C48F9" w:rsidRDefault="00EC0EAB" w:rsidP="00600F45">
            <w:pPr>
              <w:spacing w:line="240" w:lineRule="auto"/>
              <w:jc w:val="center"/>
              <w:rPr>
                <w:rFonts w:cs="Arial"/>
                <w:b/>
                <w:sz w:val="18"/>
                <w:szCs w:val="18"/>
                <w:lang w:val="fr-CH"/>
              </w:rPr>
            </w:pPr>
            <w:r w:rsidRPr="007C48F9">
              <w:rPr>
                <w:rFonts w:cs="Arial"/>
                <w:color w:val="FF0000"/>
                <w:sz w:val="18"/>
                <w:szCs w:val="18"/>
                <w:lang w:val="fr-CH"/>
              </w:rPr>
              <w:t>Conditions, délais</w:t>
            </w:r>
          </w:p>
        </w:tc>
        <w:tc>
          <w:tcPr>
            <w:tcW w:w="12051" w:type="dxa"/>
            <w:tcBorders>
              <w:bottom w:val="single" w:sz="4" w:space="0" w:color="auto"/>
            </w:tcBorders>
            <w:shd w:val="clear" w:color="auto" w:fill="auto"/>
          </w:tcPr>
          <w:p w14:paraId="755E4DFF" w14:textId="77777777" w:rsidR="00EC0EAB" w:rsidRPr="007C48F9" w:rsidRDefault="00EC0EAB" w:rsidP="00600F45">
            <w:pPr>
              <w:spacing w:line="240" w:lineRule="auto"/>
              <w:jc w:val="left"/>
              <w:rPr>
                <w:rFonts w:cs="Arial"/>
                <w:sz w:val="18"/>
                <w:szCs w:val="18"/>
                <w:lang w:val="fr-CH"/>
              </w:rPr>
            </w:pPr>
          </w:p>
        </w:tc>
      </w:tr>
      <w:tr w:rsidR="00F307FD" w:rsidRPr="00FA3559" w14:paraId="01E3F187" w14:textId="77777777" w:rsidTr="007B165C">
        <w:trPr>
          <w:cantSplit/>
          <w:trHeight w:val="454"/>
        </w:trPr>
        <w:tc>
          <w:tcPr>
            <w:tcW w:w="1704" w:type="dxa"/>
            <w:tcBorders>
              <w:bottom w:val="single" w:sz="4" w:space="0" w:color="auto"/>
              <w:tl2br w:val="nil"/>
            </w:tcBorders>
            <w:shd w:val="clear" w:color="auto" w:fill="D9D9D9" w:themeFill="background1" w:themeFillShade="D9"/>
          </w:tcPr>
          <w:p w14:paraId="60BFEF41" w14:textId="39D1749B" w:rsidR="00F307FD" w:rsidRPr="007C48F9" w:rsidRDefault="00F307FD" w:rsidP="007B165C">
            <w:pPr>
              <w:spacing w:line="240" w:lineRule="auto"/>
              <w:jc w:val="center"/>
              <w:rPr>
                <w:rFonts w:cs="Arial"/>
                <w:b/>
                <w:sz w:val="18"/>
                <w:szCs w:val="18"/>
                <w:lang w:val="fr-CH"/>
              </w:rPr>
            </w:pPr>
            <w:r w:rsidRPr="007C48F9">
              <w:rPr>
                <w:rFonts w:cs="Arial"/>
                <w:b/>
                <w:sz w:val="18"/>
                <w:szCs w:val="18"/>
                <w:lang w:val="fr-CH"/>
              </w:rPr>
              <w:t>F.1.4</w:t>
            </w:r>
          </w:p>
        </w:tc>
        <w:tc>
          <w:tcPr>
            <w:tcW w:w="12051" w:type="dxa"/>
            <w:tcBorders>
              <w:bottom w:val="single" w:sz="4" w:space="0" w:color="auto"/>
            </w:tcBorders>
            <w:shd w:val="clear" w:color="auto" w:fill="D9D9D9" w:themeFill="background1" w:themeFillShade="D9"/>
          </w:tcPr>
          <w:p w14:paraId="3E4A76E4" w14:textId="77777777" w:rsidR="00F307FD" w:rsidRPr="007C48F9" w:rsidRDefault="00F307FD" w:rsidP="00600F45">
            <w:pPr>
              <w:spacing w:line="240" w:lineRule="auto"/>
              <w:jc w:val="left"/>
              <w:rPr>
                <w:rFonts w:cs="Arial"/>
                <w:sz w:val="18"/>
                <w:szCs w:val="18"/>
                <w:lang w:val="fr-CH"/>
              </w:rPr>
            </w:pPr>
            <w:r w:rsidRPr="007C48F9">
              <w:rPr>
                <w:rFonts w:cs="Arial"/>
                <w:sz w:val="18"/>
                <w:szCs w:val="18"/>
                <w:lang w:val="fr-CH"/>
              </w:rPr>
              <w:t>L’interaction des composantes scolaires et pratiques est expliquée dans le concept de transfert (fait partie intégrante du concept).</w:t>
            </w:r>
          </w:p>
        </w:tc>
      </w:tr>
      <w:tr w:rsidR="00F307FD" w:rsidRPr="007C48F9" w14:paraId="7DB155FD"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20B58AA8" w14:textId="77777777" w:rsidR="00F307FD" w:rsidRPr="007C48F9" w:rsidRDefault="00F307FD" w:rsidP="00600F45">
            <w:pPr>
              <w:spacing w:line="240" w:lineRule="auto"/>
              <w:jc w:val="right"/>
              <w:rPr>
                <w:rFonts w:cs="Arial"/>
                <w:sz w:val="18"/>
                <w:szCs w:val="18"/>
                <w:lang w:val="fr-CH"/>
              </w:rPr>
            </w:pPr>
            <w:r>
              <w:rPr>
                <w:rFonts w:cs="Arial"/>
                <w:sz w:val="18"/>
                <w:szCs w:val="18"/>
                <w:lang w:val="fr-CH"/>
              </w:rPr>
              <w:t>Commentaires</w:t>
            </w:r>
          </w:p>
        </w:tc>
        <w:tc>
          <w:tcPr>
            <w:tcW w:w="12051" w:type="dxa"/>
            <w:tcBorders>
              <w:bottom w:val="single" w:sz="4" w:space="0" w:color="auto"/>
            </w:tcBorders>
            <w:shd w:val="clear" w:color="auto" w:fill="auto"/>
          </w:tcPr>
          <w:p w14:paraId="6F9514DD" w14:textId="77777777" w:rsidR="00F307FD" w:rsidRPr="007C48F9" w:rsidRDefault="00F307FD" w:rsidP="00600F45">
            <w:pPr>
              <w:spacing w:line="240" w:lineRule="auto"/>
              <w:jc w:val="left"/>
              <w:rPr>
                <w:rFonts w:cs="Arial"/>
                <w:sz w:val="18"/>
                <w:szCs w:val="18"/>
                <w:lang w:val="fr-CH"/>
              </w:rPr>
            </w:pPr>
          </w:p>
        </w:tc>
      </w:tr>
      <w:tr w:rsidR="00F307FD" w:rsidRPr="007C48F9" w14:paraId="403B248E" w14:textId="77777777" w:rsidTr="007A163D">
        <w:trPr>
          <w:cantSplit/>
          <w:trHeight w:val="227"/>
        </w:trPr>
        <w:tc>
          <w:tcPr>
            <w:tcW w:w="1704" w:type="dxa"/>
            <w:tcBorders>
              <w:top w:val="single" w:sz="4" w:space="0" w:color="auto"/>
              <w:left w:val="nil"/>
              <w:bottom w:val="single" w:sz="4" w:space="0" w:color="auto"/>
              <w:tl2br w:val="nil"/>
            </w:tcBorders>
            <w:shd w:val="clear" w:color="auto" w:fill="auto"/>
          </w:tcPr>
          <w:p w14:paraId="173CC845" w14:textId="77777777" w:rsidR="00F307FD" w:rsidRPr="007C48F9" w:rsidRDefault="00F307FD" w:rsidP="00600F45">
            <w:pPr>
              <w:spacing w:line="240" w:lineRule="auto"/>
              <w:jc w:val="right"/>
              <w:rPr>
                <w:rFonts w:cs="Arial"/>
                <w:sz w:val="18"/>
                <w:szCs w:val="18"/>
                <w:lang w:val="fr-CH"/>
              </w:rPr>
            </w:pPr>
            <w:r w:rsidRPr="007C48F9">
              <w:rPr>
                <w:rFonts w:cs="Arial"/>
                <w:color w:val="FF0000"/>
                <w:sz w:val="18"/>
                <w:szCs w:val="18"/>
                <w:lang w:val="fr-CH"/>
              </w:rPr>
              <w:t xml:space="preserve">Conditions, délais </w:t>
            </w:r>
          </w:p>
        </w:tc>
        <w:tc>
          <w:tcPr>
            <w:tcW w:w="12051" w:type="dxa"/>
            <w:tcBorders>
              <w:top w:val="single" w:sz="4" w:space="0" w:color="auto"/>
              <w:bottom w:val="single" w:sz="4" w:space="0" w:color="auto"/>
            </w:tcBorders>
            <w:shd w:val="clear" w:color="auto" w:fill="auto"/>
          </w:tcPr>
          <w:p w14:paraId="11DBAE33" w14:textId="77777777" w:rsidR="00F307FD" w:rsidRPr="007C48F9" w:rsidRDefault="00F307FD" w:rsidP="00600F45">
            <w:pPr>
              <w:spacing w:line="240" w:lineRule="auto"/>
              <w:jc w:val="left"/>
              <w:rPr>
                <w:rFonts w:cs="Arial"/>
                <w:sz w:val="18"/>
                <w:szCs w:val="18"/>
                <w:lang w:val="fr-CH"/>
              </w:rPr>
            </w:pPr>
          </w:p>
        </w:tc>
      </w:tr>
    </w:tbl>
    <w:p w14:paraId="58751889" w14:textId="1F3B16FD" w:rsidR="00993E53" w:rsidRDefault="00993E53" w:rsidP="00E911C5">
      <w:pPr>
        <w:spacing w:line="240" w:lineRule="auto"/>
        <w:jc w:val="left"/>
        <w:rPr>
          <w:rFonts w:cs="Arial"/>
          <w:sz w:val="22"/>
          <w:szCs w:val="22"/>
        </w:rPr>
      </w:pPr>
    </w:p>
    <w:p w14:paraId="38EDABDF" w14:textId="570D835C" w:rsidR="000C63E6" w:rsidRDefault="000C63E6">
      <w:pPr>
        <w:spacing w:line="240" w:lineRule="auto"/>
        <w:jc w:val="left"/>
        <w:rPr>
          <w:rFonts w:cs="Arial"/>
          <w:sz w:val="22"/>
          <w:szCs w:val="22"/>
        </w:rPr>
      </w:pPr>
      <w:r>
        <w:rPr>
          <w:rFonts w:cs="Arial"/>
          <w:sz w:val="22"/>
          <w:szCs w:val="22"/>
        </w:rPr>
        <w:br w:type="page"/>
      </w:r>
    </w:p>
    <w:p w14:paraId="6A686E43" w14:textId="3FFA32A5" w:rsidR="00E911C5" w:rsidRPr="008220BA" w:rsidRDefault="000C63E6" w:rsidP="00CB7D82">
      <w:pPr>
        <w:rPr>
          <w:b/>
          <w:bCs/>
          <w:noProof/>
          <w:sz w:val="24"/>
          <w:szCs w:val="24"/>
          <w:lang w:val="fr-CH"/>
        </w:rPr>
      </w:pPr>
      <w:r w:rsidRPr="00CB7D82">
        <w:rPr>
          <w:rFonts w:cs="Arial"/>
          <w:b/>
          <w:bCs/>
          <w:sz w:val="24"/>
          <w:szCs w:val="24"/>
          <w:lang w:val="fr-CH"/>
        </w:rPr>
        <w:lastRenderedPageBreak/>
        <w:t>2.2</w:t>
      </w:r>
      <w:r w:rsidRPr="00CB7D82">
        <w:rPr>
          <w:rFonts w:cs="Arial"/>
          <w:b/>
          <w:bCs/>
          <w:sz w:val="24"/>
          <w:szCs w:val="24"/>
          <w:lang w:val="fr-CH"/>
        </w:rPr>
        <w:tab/>
      </w:r>
      <w:r w:rsidRPr="00CB7D82">
        <w:rPr>
          <w:rFonts w:cs="Arial"/>
          <w:b/>
          <w:bCs/>
          <w:sz w:val="24"/>
          <w:szCs w:val="24"/>
          <w:lang w:val="fr-CH"/>
        </w:rPr>
        <w:tab/>
      </w:r>
      <w:r w:rsidR="00E911C5" w:rsidRPr="00CB7D82">
        <w:rPr>
          <w:b/>
          <w:bCs/>
          <w:noProof/>
          <w:sz w:val="24"/>
          <w:szCs w:val="24"/>
          <w:lang w:val="fr-CH"/>
        </w:rPr>
        <w:t>Critères</w:t>
      </w:r>
      <w:r w:rsidR="00E911C5" w:rsidRPr="000C63E6">
        <w:rPr>
          <w:b/>
          <w:bCs/>
          <w:noProof/>
          <w:sz w:val="24"/>
          <w:szCs w:val="24"/>
          <w:lang w:val="fr-CH"/>
        </w:rPr>
        <w:t xml:space="preserve"> supplémentaires (basés sur des critères supplémentaires indiqués dans</w:t>
      </w:r>
      <w:r w:rsidR="00A8189F">
        <w:rPr>
          <w:b/>
          <w:bCs/>
          <w:noProof/>
          <w:sz w:val="24"/>
          <w:szCs w:val="24"/>
          <w:lang w:val="fr-CH"/>
        </w:rPr>
        <w:t xml:space="preserve"> </w:t>
      </w:r>
      <w:r w:rsidR="006A0A79">
        <w:rPr>
          <w:b/>
          <w:bCs/>
          <w:noProof/>
          <w:sz w:val="24"/>
          <w:szCs w:val="24"/>
          <w:lang w:val="fr-CH"/>
        </w:rPr>
        <w:t xml:space="preserve">la </w:t>
      </w:r>
      <w:r w:rsidR="006A0A79" w:rsidRPr="008220BA">
        <w:rPr>
          <w:b/>
          <w:bCs/>
          <w:noProof/>
          <w:sz w:val="24"/>
          <w:szCs w:val="24"/>
          <w:lang w:val="fr-CH"/>
        </w:rPr>
        <w:t xml:space="preserve">demande (sous la forme d’une auto-déclaration) </w:t>
      </w:r>
    </w:p>
    <w:p w14:paraId="435AED10" w14:textId="77777777" w:rsidR="00E911C5" w:rsidRPr="008220BA" w:rsidRDefault="00E911C5" w:rsidP="00E911C5">
      <w:pPr>
        <w:rPr>
          <w:sz w:val="24"/>
          <w:szCs w:val="24"/>
          <w:lang w:val="fr-CH"/>
        </w:rPr>
      </w:pPr>
    </w:p>
    <w:p w14:paraId="124547CC" w14:textId="2D65A6AE" w:rsidR="00E911C5" w:rsidRPr="00AD6D03" w:rsidRDefault="00E911C5" w:rsidP="00E911C5">
      <w:pPr>
        <w:rPr>
          <w:rFonts w:cs="Arial"/>
          <w:lang w:val="fr-CH"/>
        </w:rPr>
      </w:pPr>
      <w:r w:rsidRPr="008220BA">
        <w:rPr>
          <w:rFonts w:cs="Arial"/>
          <w:lang w:val="fr-CH"/>
        </w:rPr>
        <w:t xml:space="preserve">(Complément de </w:t>
      </w:r>
      <w:r w:rsidR="00AD6D03" w:rsidRPr="008220BA">
        <w:rPr>
          <w:rFonts w:cs="Arial"/>
          <w:lang w:val="fr-CH"/>
        </w:rPr>
        <w:t xml:space="preserve">vérification concernant des critères supplémentaires indiqués dans </w:t>
      </w:r>
      <w:r w:rsidR="006A0A79" w:rsidRPr="008220BA">
        <w:rPr>
          <w:rFonts w:cs="Arial"/>
          <w:lang w:val="fr-CH"/>
        </w:rPr>
        <w:t>la demande</w:t>
      </w:r>
      <w:r w:rsidRPr="008220BA">
        <w:rPr>
          <w:rFonts w:cs="Arial"/>
          <w:lang w:val="fr-CH"/>
        </w:rPr>
        <w:t>)</w:t>
      </w:r>
    </w:p>
    <w:p w14:paraId="06E00D71" w14:textId="77777777" w:rsidR="00E911C5" w:rsidRPr="00AD6D03" w:rsidRDefault="00E911C5" w:rsidP="00E911C5">
      <w:pPr>
        <w:rPr>
          <w:lang w:val="fr-CH"/>
        </w:rPr>
      </w:pPr>
    </w:p>
    <w:p w14:paraId="23E088FB" w14:textId="77F3D2CE" w:rsidR="00AC6CC6" w:rsidRPr="00AD6D03" w:rsidRDefault="00AC6CC6" w:rsidP="00AD6D03">
      <w:pPr>
        <w:pStyle w:val="Listenabsatz"/>
        <w:ind w:left="0"/>
        <w:rPr>
          <w:rFonts w:cs="Arial"/>
          <w:b/>
          <w:bCs/>
          <w:noProof/>
          <w:lang w:val="fr-CH"/>
        </w:rPr>
      </w:pPr>
    </w:p>
    <w:p w14:paraId="5FEB2FEE" w14:textId="77777777" w:rsidR="00AC6CC6" w:rsidRPr="00AD6D03" w:rsidRDefault="00AC6CC6" w:rsidP="00AD6D03">
      <w:pPr>
        <w:pStyle w:val="Listenabsatz"/>
        <w:ind w:left="0"/>
        <w:rPr>
          <w:rFonts w:cs="Arial"/>
          <w:b/>
          <w:bCs/>
          <w:noProof/>
          <w:lang w:val="fr-CH"/>
        </w:rPr>
      </w:pPr>
    </w:p>
    <w:bookmarkEnd w:id="18"/>
    <w:p w14:paraId="6AC7F2C3" w14:textId="6D05A62C" w:rsidR="00B8664A" w:rsidRDefault="00B8664A" w:rsidP="000E2C13">
      <w:pPr>
        <w:rPr>
          <w:rFonts w:cs="Arial"/>
          <w:noProof/>
          <w:lang w:val="fr-CH"/>
        </w:rPr>
      </w:pPr>
    </w:p>
    <w:p w14:paraId="0CC4DF4C" w14:textId="77B71D14" w:rsidR="00993E53" w:rsidRDefault="00993E53" w:rsidP="000E2C13">
      <w:pPr>
        <w:rPr>
          <w:rFonts w:cs="Arial"/>
          <w:noProof/>
          <w:lang w:val="fr-CH"/>
        </w:rPr>
      </w:pPr>
    </w:p>
    <w:p w14:paraId="46E38A7E" w14:textId="2244D1ED" w:rsidR="00993E53" w:rsidRDefault="00993E53" w:rsidP="000E2C13">
      <w:pPr>
        <w:rPr>
          <w:rFonts w:cs="Arial"/>
          <w:noProof/>
          <w:lang w:val="fr-CH"/>
        </w:rPr>
      </w:pPr>
    </w:p>
    <w:p w14:paraId="453635E2" w14:textId="4BBDEF33" w:rsidR="00993E53" w:rsidRDefault="00993E53" w:rsidP="000E2C13">
      <w:pPr>
        <w:rPr>
          <w:rFonts w:cs="Arial"/>
          <w:noProof/>
          <w:lang w:val="fr-CH"/>
        </w:rPr>
      </w:pPr>
    </w:p>
    <w:p w14:paraId="508E5809" w14:textId="7FD4294F" w:rsidR="00993E53" w:rsidRDefault="00993E53" w:rsidP="000E2C13">
      <w:pPr>
        <w:rPr>
          <w:rFonts w:cs="Arial"/>
          <w:noProof/>
          <w:lang w:val="fr-CH"/>
        </w:rPr>
      </w:pPr>
    </w:p>
    <w:p w14:paraId="0941A5F4" w14:textId="368824A2" w:rsidR="00993E53" w:rsidRDefault="00993E53" w:rsidP="000E2C13">
      <w:pPr>
        <w:rPr>
          <w:rFonts w:cs="Arial"/>
          <w:noProof/>
          <w:lang w:val="fr-CH"/>
        </w:rPr>
      </w:pPr>
    </w:p>
    <w:p w14:paraId="1FF22E06" w14:textId="28DC677C" w:rsidR="00993E53" w:rsidRDefault="00993E53" w:rsidP="000E2C13">
      <w:pPr>
        <w:rPr>
          <w:rFonts w:cs="Arial"/>
          <w:noProof/>
          <w:lang w:val="fr-CH"/>
        </w:rPr>
      </w:pPr>
    </w:p>
    <w:p w14:paraId="2A7AC894" w14:textId="436DA903" w:rsidR="00993E53" w:rsidRDefault="00993E53" w:rsidP="000E2C13">
      <w:pPr>
        <w:rPr>
          <w:rFonts w:cs="Arial"/>
          <w:noProof/>
          <w:lang w:val="fr-CH"/>
        </w:rPr>
      </w:pPr>
    </w:p>
    <w:p w14:paraId="3EE16192" w14:textId="77777777" w:rsidR="00B8664A" w:rsidRPr="00A93862" w:rsidRDefault="00B8664A" w:rsidP="000E2C13">
      <w:pPr>
        <w:rPr>
          <w:rFonts w:cs="Arial"/>
          <w:noProof/>
          <w:lang w:val="fr-CH"/>
        </w:rPr>
      </w:pPr>
    </w:p>
    <w:p w14:paraId="6768F51B" w14:textId="77777777" w:rsidR="00B8664A" w:rsidRPr="00A93862" w:rsidRDefault="00B8664A" w:rsidP="000E2C13">
      <w:pPr>
        <w:rPr>
          <w:rFonts w:cs="Arial"/>
          <w:noProof/>
          <w:lang w:val="fr-CH"/>
        </w:rPr>
      </w:pPr>
    </w:p>
    <w:p w14:paraId="017527FC" w14:textId="77777777" w:rsidR="00AD6D03" w:rsidRDefault="00AD6D03" w:rsidP="000E2C13">
      <w:pPr>
        <w:rPr>
          <w:rFonts w:cs="Arial"/>
          <w:noProof/>
          <w:lang w:val="fr-CH"/>
        </w:rPr>
        <w:sectPr w:rsidR="00AD6D03" w:rsidSect="002758EE">
          <w:pgSz w:w="16838" w:h="11906" w:orient="landscape"/>
          <w:pgMar w:top="1134" w:right="1134" w:bottom="851" w:left="1134" w:header="709" w:footer="709" w:gutter="0"/>
          <w:cols w:space="708"/>
          <w:docGrid w:linePitch="360"/>
        </w:sectPr>
      </w:pPr>
    </w:p>
    <w:p w14:paraId="6BF1FB94" w14:textId="16F58F46" w:rsidR="00B8664A" w:rsidRPr="00AD6D03" w:rsidRDefault="00AD6D03" w:rsidP="000C63E6">
      <w:pPr>
        <w:pStyle w:val="FormatSchlussbericht"/>
        <w:numPr>
          <w:ilvl w:val="0"/>
          <w:numId w:val="48"/>
        </w:numPr>
      </w:pPr>
      <w:r w:rsidRPr="00AD6D03">
        <w:lastRenderedPageBreak/>
        <w:t>Prise de position du prestataire de formation</w:t>
      </w:r>
    </w:p>
    <w:p w14:paraId="6B26EFD2" w14:textId="4C56D947" w:rsidR="00AD6D03" w:rsidRDefault="00AD6D03" w:rsidP="00AD6D03">
      <w:pPr>
        <w:rPr>
          <w:rFonts w:cs="Arial"/>
          <w:noProof/>
          <w:lang w:val="fr-CH"/>
        </w:rPr>
      </w:pPr>
    </w:p>
    <w:p w14:paraId="4ADA6F59" w14:textId="77777777" w:rsidR="000C63E6" w:rsidRDefault="000C63E6" w:rsidP="00AD6D03">
      <w:pPr>
        <w:rPr>
          <w:rFonts w:cs="Arial"/>
          <w:noProof/>
          <w:lang w:val="fr-CH"/>
        </w:rPr>
      </w:pPr>
    </w:p>
    <w:p w14:paraId="3ADA49DE" w14:textId="022EEAB2" w:rsidR="00AD6D03" w:rsidRPr="000C63E6" w:rsidRDefault="00AD6D03" w:rsidP="00AD6D03">
      <w:pPr>
        <w:rPr>
          <w:rFonts w:cs="Arial"/>
          <w:i/>
          <w:iCs/>
          <w:noProof/>
          <w:lang w:val="fr-CH"/>
        </w:rPr>
      </w:pPr>
      <w:r w:rsidRPr="000C63E6">
        <w:rPr>
          <w:rFonts w:cs="Arial"/>
          <w:i/>
          <w:iCs/>
          <w:noProof/>
          <w:lang w:val="fr-CH"/>
        </w:rPr>
        <w:t>Texte</w:t>
      </w:r>
    </w:p>
    <w:p w14:paraId="41056F1D" w14:textId="77777777" w:rsidR="002875D0" w:rsidRDefault="002875D0" w:rsidP="002875D0">
      <w:pPr>
        <w:rPr>
          <w:rFonts w:cs="Arial"/>
        </w:rPr>
      </w:pPr>
      <w:bookmarkStart w:id="24" w:name="_Hlk206694059"/>
    </w:p>
    <w:p w14:paraId="088473D8" w14:textId="77777777" w:rsidR="002875D0" w:rsidRDefault="002875D0" w:rsidP="002875D0">
      <w:pPr>
        <w:rPr>
          <w:rFonts w:cs="Arial"/>
        </w:rPr>
      </w:pPr>
    </w:p>
    <w:p w14:paraId="5C5CE3CF" w14:textId="77777777" w:rsidR="002875D0" w:rsidRDefault="002875D0" w:rsidP="002875D0">
      <w:pPr>
        <w:rPr>
          <w:rFonts w:cs="Arial"/>
        </w:rPr>
      </w:pPr>
    </w:p>
    <w:p w14:paraId="729C5AD5" w14:textId="77777777" w:rsidR="002875D0" w:rsidRDefault="002875D0" w:rsidP="002875D0">
      <w:pPr>
        <w:rPr>
          <w:rFonts w:cs="Arial"/>
        </w:rPr>
      </w:pPr>
    </w:p>
    <w:p w14:paraId="73558706" w14:textId="77777777" w:rsidR="002875D0" w:rsidRDefault="002875D0" w:rsidP="002875D0">
      <w:pPr>
        <w:rPr>
          <w:rFonts w:cs="Arial"/>
        </w:rPr>
      </w:pPr>
    </w:p>
    <w:p w14:paraId="3329F5E1" w14:textId="77777777" w:rsidR="002875D0" w:rsidRDefault="002875D0" w:rsidP="002875D0">
      <w:pPr>
        <w:rPr>
          <w:rFonts w:cs="Arial"/>
        </w:rPr>
      </w:pPr>
    </w:p>
    <w:p w14:paraId="6BCA8696" w14:textId="77777777" w:rsidR="002875D0" w:rsidRDefault="002875D0" w:rsidP="002875D0">
      <w:pPr>
        <w:rPr>
          <w:rFonts w:cs="Arial"/>
        </w:rPr>
      </w:pPr>
    </w:p>
    <w:p w14:paraId="539A1E21" w14:textId="77777777" w:rsidR="002875D0" w:rsidRDefault="002875D0" w:rsidP="002875D0">
      <w:pPr>
        <w:rPr>
          <w:rFonts w:cs="Arial"/>
        </w:rPr>
      </w:pPr>
    </w:p>
    <w:p w14:paraId="5A82B8B8" w14:textId="77777777" w:rsidR="002875D0" w:rsidRDefault="002875D0" w:rsidP="002875D0">
      <w:pPr>
        <w:rPr>
          <w:rFonts w:cs="Arial"/>
        </w:rPr>
      </w:pPr>
    </w:p>
    <w:p w14:paraId="63F557CA" w14:textId="77777777" w:rsidR="002875D0" w:rsidRDefault="002875D0" w:rsidP="002875D0">
      <w:pPr>
        <w:rPr>
          <w:rFonts w:cs="Arial"/>
        </w:rPr>
      </w:pPr>
    </w:p>
    <w:p w14:paraId="5635BE44" w14:textId="77777777" w:rsidR="002875D0" w:rsidRDefault="002875D0" w:rsidP="002875D0">
      <w:pPr>
        <w:rPr>
          <w:rFonts w:cs="Arial"/>
        </w:rPr>
      </w:pPr>
    </w:p>
    <w:p w14:paraId="66D12765" w14:textId="77777777" w:rsidR="002875D0" w:rsidRDefault="002875D0" w:rsidP="002875D0">
      <w:pPr>
        <w:rPr>
          <w:rFonts w:cs="Arial"/>
        </w:rPr>
      </w:pPr>
    </w:p>
    <w:p w14:paraId="00E12EBA" w14:textId="77777777" w:rsidR="002875D0" w:rsidRDefault="002875D0" w:rsidP="002875D0">
      <w:pPr>
        <w:rPr>
          <w:rFonts w:cs="Arial"/>
        </w:rPr>
      </w:pPr>
    </w:p>
    <w:p w14:paraId="59CA51A9" w14:textId="77777777" w:rsidR="002875D0" w:rsidRDefault="002875D0" w:rsidP="002875D0">
      <w:pPr>
        <w:rPr>
          <w:rFonts w:cs="Arial"/>
        </w:rPr>
      </w:pPr>
    </w:p>
    <w:p w14:paraId="41ABB429" w14:textId="77777777" w:rsidR="002875D0" w:rsidRDefault="002875D0" w:rsidP="002875D0">
      <w:pPr>
        <w:rPr>
          <w:rFonts w:cs="Arial"/>
        </w:rPr>
      </w:pPr>
    </w:p>
    <w:p w14:paraId="732B602F" w14:textId="77777777" w:rsidR="002875D0" w:rsidRDefault="002875D0" w:rsidP="002875D0">
      <w:pPr>
        <w:rPr>
          <w:rFonts w:cs="Arial"/>
        </w:rPr>
      </w:pPr>
    </w:p>
    <w:p w14:paraId="6215DC5D" w14:textId="77777777" w:rsidR="002875D0" w:rsidRDefault="002875D0" w:rsidP="002875D0">
      <w:pPr>
        <w:rPr>
          <w:rFonts w:cs="Arial"/>
        </w:rPr>
      </w:pPr>
    </w:p>
    <w:p w14:paraId="347172FA" w14:textId="77777777" w:rsidR="002875D0" w:rsidRPr="00A93862" w:rsidRDefault="002875D0" w:rsidP="002875D0">
      <w:pPr>
        <w:rPr>
          <w:rFonts w:cs="Arial"/>
          <w:noProof/>
          <w:lang w:val="fr-CH"/>
        </w:rPr>
      </w:pPr>
      <w:r>
        <w:rPr>
          <w:rFonts w:cs="Arial"/>
          <w:noProof/>
          <w:lang w:val="fr-CH"/>
        </w:rPr>
        <w:t>Li</w:t>
      </w:r>
      <w:bookmarkEnd w:id="24"/>
      <w:r>
        <w:rPr>
          <w:rFonts w:cs="Arial"/>
          <w:noProof/>
          <w:lang w:val="fr-CH"/>
        </w:rPr>
        <w:t>eu, Date, Signature :</w:t>
      </w:r>
    </w:p>
    <w:p w14:paraId="582313CF" w14:textId="77777777" w:rsidR="00B8664A" w:rsidRPr="00A93862" w:rsidRDefault="00B8664A" w:rsidP="000E2C13">
      <w:pPr>
        <w:rPr>
          <w:rFonts w:cs="Arial"/>
          <w:noProof/>
          <w:lang w:val="fr-CH"/>
        </w:rPr>
      </w:pPr>
    </w:p>
    <w:p w14:paraId="54BBE0A3" w14:textId="77777777" w:rsidR="00B8664A" w:rsidRPr="00A93862" w:rsidRDefault="00B8664A" w:rsidP="000E2C13">
      <w:pPr>
        <w:rPr>
          <w:rFonts w:cs="Arial"/>
          <w:noProof/>
          <w:lang w:val="fr-CH"/>
        </w:rPr>
      </w:pPr>
    </w:p>
    <w:p w14:paraId="46A5B165" w14:textId="77777777" w:rsidR="00B8664A" w:rsidRPr="00A93862" w:rsidRDefault="00B8664A" w:rsidP="000E2C13">
      <w:pPr>
        <w:rPr>
          <w:rFonts w:cs="Arial"/>
          <w:noProof/>
          <w:lang w:val="fr-CH"/>
        </w:rPr>
      </w:pPr>
    </w:p>
    <w:p w14:paraId="5D9343E9" w14:textId="77777777" w:rsidR="00B8664A" w:rsidRPr="00A93862" w:rsidRDefault="00B8664A" w:rsidP="000E2C13">
      <w:pPr>
        <w:rPr>
          <w:rFonts w:cs="Arial"/>
          <w:noProof/>
          <w:lang w:val="fr-CH"/>
        </w:rPr>
      </w:pPr>
    </w:p>
    <w:p w14:paraId="75A121C6" w14:textId="77777777" w:rsidR="00B8664A" w:rsidRPr="00A93862" w:rsidRDefault="00B8664A" w:rsidP="000E2C13">
      <w:pPr>
        <w:rPr>
          <w:rFonts w:cs="Arial"/>
          <w:noProof/>
          <w:lang w:val="fr-CH"/>
        </w:rPr>
      </w:pPr>
    </w:p>
    <w:p w14:paraId="4199AADB" w14:textId="77777777" w:rsidR="00B8664A" w:rsidRPr="00A93862" w:rsidRDefault="00B8664A" w:rsidP="000E2C13">
      <w:pPr>
        <w:rPr>
          <w:rFonts w:cs="Arial"/>
          <w:noProof/>
          <w:lang w:val="fr-CH"/>
        </w:rPr>
      </w:pPr>
    </w:p>
    <w:p w14:paraId="3F3C6C33" w14:textId="77777777" w:rsidR="00B8664A" w:rsidRPr="00A93862" w:rsidRDefault="00B8664A" w:rsidP="000E2C13">
      <w:pPr>
        <w:rPr>
          <w:rFonts w:cs="Arial"/>
          <w:noProof/>
          <w:lang w:val="fr-CH"/>
        </w:rPr>
      </w:pPr>
    </w:p>
    <w:p w14:paraId="0C0FB5CD" w14:textId="77777777" w:rsidR="00B8664A" w:rsidRPr="00A93862" w:rsidRDefault="00B8664A" w:rsidP="000E2C13">
      <w:pPr>
        <w:rPr>
          <w:rFonts w:cs="Arial"/>
          <w:noProof/>
          <w:lang w:val="fr-CH"/>
        </w:rPr>
      </w:pPr>
    </w:p>
    <w:p w14:paraId="51BE21B5" w14:textId="77777777" w:rsidR="00B8664A" w:rsidRPr="00A93862" w:rsidRDefault="00B8664A" w:rsidP="000E2C13">
      <w:pPr>
        <w:rPr>
          <w:rFonts w:cs="Arial"/>
          <w:noProof/>
          <w:lang w:val="fr-CH"/>
        </w:rPr>
      </w:pPr>
    </w:p>
    <w:p w14:paraId="06200B5A" w14:textId="77777777" w:rsidR="00B8664A" w:rsidRDefault="00B8664A" w:rsidP="000E2C13">
      <w:pPr>
        <w:rPr>
          <w:rFonts w:cs="Arial"/>
          <w:noProof/>
          <w:lang w:val="fr-CH"/>
        </w:rPr>
      </w:pPr>
    </w:p>
    <w:p w14:paraId="3A9BB6F8" w14:textId="77777777" w:rsidR="002875D0" w:rsidRDefault="002875D0" w:rsidP="000E2C13">
      <w:pPr>
        <w:rPr>
          <w:rFonts w:cs="Arial"/>
          <w:noProof/>
          <w:lang w:val="fr-CH"/>
        </w:rPr>
      </w:pPr>
    </w:p>
    <w:p w14:paraId="0EF44908" w14:textId="77777777" w:rsidR="002875D0" w:rsidRDefault="002875D0" w:rsidP="000E2C13">
      <w:pPr>
        <w:rPr>
          <w:rFonts w:cs="Arial"/>
          <w:noProof/>
          <w:lang w:val="fr-CH"/>
        </w:rPr>
      </w:pPr>
    </w:p>
    <w:p w14:paraId="139E6B94" w14:textId="77777777" w:rsidR="000A52F4" w:rsidRPr="00A93862" w:rsidRDefault="000A52F4">
      <w:pPr>
        <w:spacing w:line="240" w:lineRule="auto"/>
        <w:jc w:val="left"/>
        <w:rPr>
          <w:rFonts w:cs="Arial"/>
          <w:noProof/>
          <w:lang w:val="fr-CH"/>
        </w:rPr>
      </w:pPr>
      <w:r w:rsidRPr="00A93862">
        <w:rPr>
          <w:rFonts w:cs="Arial"/>
          <w:noProof/>
          <w:lang w:val="fr-CH"/>
        </w:rPr>
        <w:br w:type="page"/>
      </w:r>
    </w:p>
    <w:p w14:paraId="36CC94EB" w14:textId="5C3E3C9D" w:rsidR="00AD6D03" w:rsidRPr="002B013E" w:rsidRDefault="00295A7E" w:rsidP="000C63E6">
      <w:pPr>
        <w:pStyle w:val="FormatSchlussbericht"/>
        <w:numPr>
          <w:ilvl w:val="0"/>
          <w:numId w:val="48"/>
        </w:numPr>
      </w:pPr>
      <w:r w:rsidRPr="002B013E">
        <w:lastRenderedPageBreak/>
        <w:t>Recommandation</w:t>
      </w:r>
      <w:r w:rsidRPr="002B013E" w:rsidDel="00295A7E">
        <w:t xml:space="preserve"> </w:t>
      </w:r>
      <w:r w:rsidR="00993E53" w:rsidRPr="002B013E">
        <w:t xml:space="preserve">des experts </w:t>
      </w:r>
      <w:r w:rsidR="00A661C3" w:rsidRPr="002B013E">
        <w:t xml:space="preserve">à l’intention du SEFRI </w:t>
      </w:r>
      <w:r w:rsidR="00993E53" w:rsidRPr="002B013E">
        <w:t xml:space="preserve">concernant la confirmation de la reconnaissance de la filière de formation ou les études postdiplômes </w:t>
      </w:r>
      <w:r w:rsidR="00680E42">
        <w:t>ES</w:t>
      </w:r>
    </w:p>
    <w:p w14:paraId="17436954" w14:textId="77777777" w:rsidR="00AD6D03" w:rsidRDefault="00AD6D03" w:rsidP="000E2C13">
      <w:pPr>
        <w:rPr>
          <w:rFonts w:cs="Arial"/>
          <w:noProof/>
          <w:lang w:val="fr-CH"/>
        </w:rPr>
      </w:pPr>
    </w:p>
    <w:p w14:paraId="4CE3B42C" w14:textId="77777777" w:rsidR="000C63E6" w:rsidRDefault="000C63E6" w:rsidP="000E2C13">
      <w:pPr>
        <w:rPr>
          <w:rFonts w:cs="Arial"/>
          <w:noProof/>
          <w:lang w:val="fr-CH"/>
        </w:rPr>
      </w:pPr>
    </w:p>
    <w:p w14:paraId="4A1BF353" w14:textId="7DD816A8" w:rsidR="00AB13AE" w:rsidRPr="0027226A" w:rsidRDefault="00993E53" w:rsidP="00993E53">
      <w:pPr>
        <w:jc w:val="left"/>
        <w:rPr>
          <w:rFonts w:cs="Arial"/>
          <w:noProof/>
          <w:sz w:val="22"/>
          <w:szCs w:val="22"/>
          <w:lang w:val="fr-CH"/>
        </w:rPr>
      </w:pPr>
      <w:bookmarkStart w:id="25" w:name="_Hlk206746800"/>
      <w:r w:rsidRPr="0027226A">
        <w:rPr>
          <w:rFonts w:cs="Arial"/>
          <w:b/>
          <w:noProof/>
          <w:sz w:val="22"/>
          <w:szCs w:val="22"/>
          <w:lang w:val="fr-CH"/>
        </w:rPr>
        <w:t>La r</w:t>
      </w:r>
      <w:r w:rsidR="00AD6D03" w:rsidRPr="0027226A">
        <w:rPr>
          <w:rFonts w:cs="Arial"/>
          <w:b/>
          <w:noProof/>
          <w:sz w:val="22"/>
          <w:szCs w:val="22"/>
          <w:lang w:val="fr-CH"/>
        </w:rPr>
        <w:t>ecommandation à l’intention du SEFRI</w:t>
      </w:r>
      <w:r w:rsidRPr="0027226A">
        <w:rPr>
          <w:rFonts w:cs="Arial"/>
          <w:b/>
          <w:noProof/>
          <w:sz w:val="22"/>
          <w:szCs w:val="22"/>
          <w:lang w:val="fr-CH"/>
        </w:rPr>
        <w:t xml:space="preserve"> est la suivante :</w:t>
      </w:r>
    </w:p>
    <w:p w14:paraId="2D52823B" w14:textId="77777777" w:rsidR="005F78C1" w:rsidRPr="0027226A" w:rsidRDefault="005F78C1" w:rsidP="000C63E6">
      <w:pPr>
        <w:rPr>
          <w:noProof/>
          <w:sz w:val="22"/>
          <w:szCs w:val="22"/>
          <w:lang w:val="fr-CH"/>
        </w:rPr>
      </w:pPr>
    </w:p>
    <w:p w14:paraId="515AEB6C" w14:textId="77777777" w:rsidR="00C52DE1" w:rsidRPr="0027226A" w:rsidRDefault="00C52DE1" w:rsidP="000C63E6">
      <w:pPr>
        <w:rPr>
          <w:noProof/>
          <w:sz w:val="22"/>
          <w:szCs w:val="22"/>
          <w:lang w:val="fr-CH"/>
        </w:rPr>
      </w:pPr>
    </w:p>
    <w:p w14:paraId="28066DD8" w14:textId="77777777" w:rsidR="00C52DE1" w:rsidRPr="0027226A" w:rsidRDefault="00C52DE1" w:rsidP="000C63E6">
      <w:pPr>
        <w:rPr>
          <w:noProof/>
          <w:sz w:val="22"/>
          <w:szCs w:val="22"/>
          <w:lang w:val="fr-CH"/>
        </w:rPr>
      </w:pPr>
    </w:p>
    <w:p w14:paraId="19B0C89E" w14:textId="77777777" w:rsidR="00C52DE1" w:rsidRPr="0027226A" w:rsidRDefault="00C52DE1" w:rsidP="000C63E6">
      <w:pPr>
        <w:rPr>
          <w:noProof/>
          <w:sz w:val="22"/>
          <w:szCs w:val="22"/>
          <w:lang w:val="fr-CH"/>
        </w:rPr>
      </w:pPr>
    </w:p>
    <w:p w14:paraId="49393B96" w14:textId="5AA83EC8" w:rsidR="00AB13AE" w:rsidRPr="00993E53" w:rsidRDefault="00AB13AE" w:rsidP="00AB13AE">
      <w:pPr>
        <w:tabs>
          <w:tab w:val="left" w:pos="567"/>
        </w:tabs>
        <w:spacing w:before="120"/>
        <w:jc w:val="left"/>
        <w:rPr>
          <w:rFonts w:cs="Arial"/>
          <w:b/>
          <w:noProof/>
          <w:sz w:val="24"/>
          <w:szCs w:val="24"/>
          <w:lang w:val="fr-CH"/>
        </w:rPr>
      </w:pPr>
      <w:r w:rsidRPr="0027226A">
        <w:rPr>
          <w:rFonts w:cs="Arial"/>
          <w:b/>
          <w:noProof/>
          <w:sz w:val="22"/>
          <w:szCs w:val="22"/>
          <w:lang w:val="fr-CH"/>
        </w:rPr>
        <w:t>Re</w:t>
      </w:r>
      <w:r w:rsidR="00734EA8" w:rsidRPr="0027226A">
        <w:rPr>
          <w:rFonts w:cs="Arial"/>
          <w:b/>
          <w:noProof/>
          <w:sz w:val="22"/>
          <w:szCs w:val="22"/>
          <w:lang w:val="fr-CH"/>
        </w:rPr>
        <w:t>marq</w:t>
      </w:r>
      <w:r w:rsidR="00734EA8" w:rsidRPr="00EC7B97">
        <w:rPr>
          <w:rFonts w:cs="Arial"/>
          <w:b/>
          <w:noProof/>
          <w:sz w:val="22"/>
          <w:szCs w:val="22"/>
          <w:lang w:val="fr-CH"/>
        </w:rPr>
        <w:t>ues</w:t>
      </w:r>
      <w:bookmarkEnd w:id="25"/>
      <w:r w:rsidR="00EC7B97" w:rsidRPr="00EC7B97">
        <w:rPr>
          <w:rFonts w:cs="Arial"/>
          <w:b/>
          <w:noProof/>
          <w:sz w:val="22"/>
          <w:szCs w:val="22"/>
          <w:lang w:val="fr-CH"/>
        </w:rPr>
        <w:t> :</w:t>
      </w:r>
    </w:p>
    <w:p w14:paraId="33AFB2A0" w14:textId="77777777" w:rsidR="00897581" w:rsidRPr="00993E53" w:rsidRDefault="00897581" w:rsidP="000C63E6">
      <w:pPr>
        <w:rPr>
          <w:noProof/>
          <w:lang w:val="fr-CH"/>
        </w:rPr>
      </w:pPr>
    </w:p>
    <w:p w14:paraId="76646263" w14:textId="77777777" w:rsidR="00C52DE1" w:rsidRPr="00993E53" w:rsidRDefault="00C52DE1" w:rsidP="000C63E6">
      <w:pPr>
        <w:rPr>
          <w:noProof/>
          <w:lang w:val="fr-CH"/>
        </w:rPr>
      </w:pPr>
    </w:p>
    <w:p w14:paraId="041F6E00" w14:textId="77777777" w:rsidR="00C52DE1" w:rsidRDefault="00C52DE1" w:rsidP="000C63E6">
      <w:pPr>
        <w:rPr>
          <w:noProof/>
          <w:lang w:val="fr-CH"/>
        </w:rPr>
      </w:pPr>
    </w:p>
    <w:p w14:paraId="44CB9731" w14:textId="77777777" w:rsidR="00C52DE1" w:rsidRDefault="00C52DE1" w:rsidP="000C63E6">
      <w:pPr>
        <w:rPr>
          <w:noProof/>
          <w:lang w:val="fr-CH"/>
        </w:rPr>
      </w:pPr>
    </w:p>
    <w:p w14:paraId="51741E8C" w14:textId="77777777" w:rsidR="00C52DE1" w:rsidRDefault="00C52DE1" w:rsidP="000C63E6">
      <w:pPr>
        <w:rPr>
          <w:noProof/>
          <w:lang w:val="fr-CH"/>
        </w:rPr>
      </w:pPr>
    </w:p>
    <w:p w14:paraId="6EC4C257" w14:textId="77777777" w:rsidR="00C52DE1" w:rsidRDefault="00C52DE1" w:rsidP="000C63E6">
      <w:pPr>
        <w:rPr>
          <w:noProof/>
          <w:lang w:val="fr-CH"/>
        </w:rPr>
      </w:pPr>
    </w:p>
    <w:sectPr w:rsidR="00C52DE1" w:rsidSect="00295A7E">
      <w:pgSz w:w="11906" w:h="16838"/>
      <w:pgMar w:top="1134" w:right="851"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Imsand Gard Nathalie SBFI" w:date="2025-06-12T17:01:00Z" w:initials="NI">
    <w:p w14:paraId="73569F8F" w14:textId="77777777" w:rsidR="006A0A79" w:rsidRDefault="006A0A79" w:rsidP="006A0A79">
      <w:pPr>
        <w:pStyle w:val="Kommentartext"/>
        <w:jc w:val="left"/>
      </w:pPr>
      <w:r>
        <w:rPr>
          <w:rStyle w:val="Kommentarzeichen"/>
        </w:rPr>
        <w:annotationRef/>
      </w:r>
      <w:r>
        <w:t>Nicht ganz klar. Muss etwas über die formalem nicht formale un informelle Bildung im Konzept stehen oder es ist ein oder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569F8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919349" w16cex:dateUtc="2025-06-12T1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569F8F" w16cid:durableId="1E9193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2B674" w14:textId="77777777" w:rsidR="008F40B3" w:rsidRDefault="008F40B3">
      <w:r>
        <w:separator/>
      </w:r>
    </w:p>
    <w:p w14:paraId="084E6AFE" w14:textId="77777777" w:rsidR="008F40B3" w:rsidRDefault="008F40B3"/>
  </w:endnote>
  <w:endnote w:type="continuationSeparator" w:id="0">
    <w:p w14:paraId="057C6722" w14:textId="77777777" w:rsidR="008F40B3" w:rsidRDefault="008F40B3">
      <w:r>
        <w:continuationSeparator/>
      </w:r>
    </w:p>
    <w:p w14:paraId="108D3389" w14:textId="77777777" w:rsidR="008F40B3" w:rsidRDefault="008F4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45 Light">
    <w:panose1 w:val="020B05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175159"/>
      <w:docPartObj>
        <w:docPartGallery w:val="Page Numbers (Bottom of Page)"/>
        <w:docPartUnique/>
      </w:docPartObj>
    </w:sdtPr>
    <w:sdtEndPr>
      <w:rPr>
        <w:rFonts w:cs="Arial"/>
        <w:sz w:val="18"/>
        <w:szCs w:val="18"/>
      </w:rPr>
    </w:sdtEndPr>
    <w:sdtContent>
      <w:p w14:paraId="4A8408B5" w14:textId="0EC3B026" w:rsidR="00CA29CA" w:rsidRPr="00162AE8" w:rsidRDefault="00CA29CA">
        <w:pPr>
          <w:pStyle w:val="Fuzeile"/>
          <w:jc w:val="right"/>
          <w:rPr>
            <w:rFonts w:cs="Arial"/>
            <w:sz w:val="18"/>
            <w:szCs w:val="18"/>
            <w:lang w:val="fr-CH"/>
          </w:rPr>
        </w:pPr>
        <w:r w:rsidRPr="00CA29CA">
          <w:rPr>
            <w:rFonts w:cs="Arial"/>
            <w:sz w:val="18"/>
            <w:szCs w:val="18"/>
          </w:rPr>
          <w:fldChar w:fldCharType="begin"/>
        </w:r>
        <w:r w:rsidRPr="00162AE8">
          <w:rPr>
            <w:rFonts w:cs="Arial"/>
            <w:sz w:val="18"/>
            <w:szCs w:val="18"/>
            <w:lang w:val="fr-CH"/>
          </w:rPr>
          <w:instrText>PAGE   \* MERGEFORMAT</w:instrText>
        </w:r>
        <w:r w:rsidRPr="00CA29CA">
          <w:rPr>
            <w:rFonts w:cs="Arial"/>
            <w:sz w:val="18"/>
            <w:szCs w:val="18"/>
          </w:rPr>
          <w:fldChar w:fldCharType="separate"/>
        </w:r>
        <w:r w:rsidR="00EF1047" w:rsidRPr="00162AE8">
          <w:rPr>
            <w:rFonts w:cs="Arial"/>
            <w:noProof/>
            <w:sz w:val="18"/>
            <w:szCs w:val="18"/>
            <w:lang w:val="fr-CH"/>
          </w:rPr>
          <w:t>4</w:t>
        </w:r>
        <w:r w:rsidRPr="00CA29CA">
          <w:rPr>
            <w:rFonts w:cs="Arial"/>
            <w:sz w:val="18"/>
            <w:szCs w:val="18"/>
          </w:rPr>
          <w:fldChar w:fldCharType="end"/>
        </w:r>
      </w:p>
    </w:sdtContent>
  </w:sdt>
  <w:p w14:paraId="2F2742EC" w14:textId="17D920F9" w:rsidR="0027389B" w:rsidRPr="0027389B" w:rsidRDefault="0027389B" w:rsidP="0027389B">
    <w:pPr>
      <w:pStyle w:val="Kopfzeile"/>
      <w:rPr>
        <w:rFonts w:cs="Arial"/>
        <w:noProof/>
        <w:lang w:val="fr-CH"/>
      </w:rPr>
    </w:pPr>
    <w:r>
      <w:rPr>
        <w:rFonts w:cs="Arial"/>
        <w:noProof/>
        <w:lang w:val="fr-CH"/>
      </w:rPr>
      <w:t>F</w:t>
    </w:r>
    <w:r w:rsidRPr="0027389B">
      <w:rPr>
        <w:rFonts w:cs="Arial"/>
        <w:noProof/>
        <w:lang w:val="fr-CH"/>
      </w:rPr>
      <w:t xml:space="preserve">ilière de formation </w:t>
    </w:r>
    <w:r>
      <w:rPr>
        <w:rFonts w:cs="Arial"/>
        <w:noProof/>
        <w:lang w:val="fr-CH"/>
      </w:rPr>
      <w:t xml:space="preserve">/ </w:t>
    </w:r>
    <w:r w:rsidR="002241AE" w:rsidRPr="002241AE">
      <w:rPr>
        <w:rFonts w:cs="Arial"/>
        <w:noProof/>
        <w:lang w:val="fr-CH"/>
      </w:rPr>
      <w:t>É</w:t>
    </w:r>
    <w:r w:rsidRPr="0027389B">
      <w:rPr>
        <w:rFonts w:cs="Arial"/>
        <w:noProof/>
        <w:lang w:val="fr-CH"/>
      </w:rPr>
      <w:t>tudes postdiplômes ES</w:t>
    </w:r>
    <w:r w:rsidRPr="0027389B" w:rsidDel="0027389B">
      <w:rPr>
        <w:rFonts w:cs="Arial"/>
        <w:noProof/>
        <w:lang w:val="fr-CH"/>
      </w:rPr>
      <w:t xml:space="preserve"> </w:t>
    </w:r>
  </w:p>
  <w:p w14:paraId="103F3480" w14:textId="77777777" w:rsidR="0027389B" w:rsidRPr="0027389B" w:rsidRDefault="0027389B" w:rsidP="0027389B">
    <w:pPr>
      <w:pStyle w:val="Kopfzeile"/>
      <w:tabs>
        <w:tab w:val="clear" w:pos="4536"/>
        <w:tab w:val="clear" w:pos="9072"/>
        <w:tab w:val="left" w:pos="2764"/>
      </w:tabs>
      <w:rPr>
        <w:rFonts w:cs="Arial"/>
        <w:noProof/>
        <w:lang w:val="fr-CH"/>
      </w:rPr>
    </w:pPr>
    <w:r w:rsidRPr="0027389B">
      <w:rPr>
        <w:rFonts w:cs="Arial"/>
        <w:noProof/>
        <w:lang w:val="fr-CH"/>
      </w:rPr>
      <w:t>Rapport final vérification de la reconnaissance</w:t>
    </w:r>
  </w:p>
  <w:p w14:paraId="7F055047" w14:textId="272FEF1A" w:rsidR="004E2DF5" w:rsidRPr="004E2DF5" w:rsidRDefault="0027389B" w:rsidP="004E2DF5">
    <w:pPr>
      <w:pStyle w:val="Kopfzeile"/>
      <w:rPr>
        <w:rFonts w:cs="Arial"/>
        <w:noProof/>
        <w:lang w:val="fr-CH"/>
      </w:rPr>
    </w:pPr>
    <w:r w:rsidRPr="0027389B">
      <w:rPr>
        <w:rFonts w:cs="Arial"/>
        <w:noProof/>
        <w:lang w:val="fr-CH"/>
      </w:rPr>
      <w:t>Version septembre 2025</w:t>
    </w:r>
  </w:p>
  <w:p w14:paraId="09E59DE5" w14:textId="6DBF2CBE" w:rsidR="005F78C1" w:rsidRPr="00D62274" w:rsidRDefault="00113EDD" w:rsidP="00AB13AE">
    <w:pPr>
      <w:pStyle w:val="Fuzeile"/>
      <w:rPr>
        <w:rFonts w:cs="Arial"/>
      </w:rPr>
    </w:pPr>
    <w:proofErr w:type="spellStart"/>
    <w:r>
      <w:rPr>
        <w:rFonts w:cs="Arial"/>
        <w:lang w:val="de-DE"/>
      </w:rPr>
      <w:t>page</w:t>
    </w:r>
    <w:proofErr w:type="spellEnd"/>
    <w:r w:rsidR="004E2DF5" w:rsidRPr="004E2DF5">
      <w:rPr>
        <w:rFonts w:cs="Arial"/>
        <w:lang w:val="de-DE"/>
      </w:rPr>
      <w:t xml:space="preserve"> </w:t>
    </w:r>
    <w:r w:rsidR="004E2DF5" w:rsidRPr="004E2DF5">
      <w:rPr>
        <w:rFonts w:cs="Arial"/>
        <w:b/>
        <w:bCs/>
      </w:rPr>
      <w:fldChar w:fldCharType="begin"/>
    </w:r>
    <w:r w:rsidR="004E2DF5" w:rsidRPr="004E2DF5">
      <w:rPr>
        <w:rFonts w:cs="Arial"/>
        <w:b/>
        <w:bCs/>
      </w:rPr>
      <w:instrText>PAGE  \* Arabic  \* MERGEFORMAT</w:instrText>
    </w:r>
    <w:r w:rsidR="004E2DF5" w:rsidRPr="004E2DF5">
      <w:rPr>
        <w:rFonts w:cs="Arial"/>
        <w:b/>
        <w:bCs/>
      </w:rPr>
      <w:fldChar w:fldCharType="separate"/>
    </w:r>
    <w:r w:rsidR="00EF1047" w:rsidRPr="00EF1047">
      <w:rPr>
        <w:rFonts w:cs="Arial"/>
        <w:b/>
        <w:bCs/>
        <w:noProof/>
        <w:lang w:val="de-DE"/>
      </w:rPr>
      <w:t>4</w:t>
    </w:r>
    <w:r w:rsidR="004E2DF5" w:rsidRPr="004E2DF5">
      <w:rPr>
        <w:rFonts w:cs="Arial"/>
        <w:b/>
        <w:bCs/>
      </w:rPr>
      <w:fldChar w:fldCharType="end"/>
    </w:r>
    <w:r w:rsidR="004E2DF5" w:rsidRPr="004E2DF5">
      <w:rPr>
        <w:rFonts w:cs="Arial"/>
        <w:lang w:val="de-DE"/>
      </w:rPr>
      <w:t xml:space="preserve"> </w:t>
    </w:r>
    <w:r>
      <w:rPr>
        <w:rFonts w:cs="Arial"/>
        <w:lang w:val="de-DE"/>
      </w:rPr>
      <w:t>de</w:t>
    </w:r>
    <w:r w:rsidR="004E2DF5" w:rsidRPr="004E2DF5">
      <w:rPr>
        <w:rFonts w:cs="Arial"/>
        <w:lang w:val="de-DE"/>
      </w:rPr>
      <w:t xml:space="preserve"> </w:t>
    </w:r>
    <w:r w:rsidR="004E2DF5" w:rsidRPr="004E2DF5">
      <w:rPr>
        <w:rFonts w:cs="Arial"/>
        <w:b/>
        <w:bCs/>
      </w:rPr>
      <w:fldChar w:fldCharType="begin"/>
    </w:r>
    <w:r w:rsidR="004E2DF5" w:rsidRPr="004E2DF5">
      <w:rPr>
        <w:rFonts w:cs="Arial"/>
        <w:b/>
        <w:bCs/>
      </w:rPr>
      <w:instrText>NUMPAGES  \* Arabic  \* MERGEFORMAT</w:instrText>
    </w:r>
    <w:r w:rsidR="004E2DF5" w:rsidRPr="004E2DF5">
      <w:rPr>
        <w:rFonts w:cs="Arial"/>
        <w:b/>
        <w:bCs/>
      </w:rPr>
      <w:fldChar w:fldCharType="separate"/>
    </w:r>
    <w:r w:rsidR="00EF1047" w:rsidRPr="00EF1047">
      <w:rPr>
        <w:rFonts w:cs="Arial"/>
        <w:b/>
        <w:bCs/>
        <w:noProof/>
        <w:lang w:val="de-DE"/>
      </w:rPr>
      <w:t>4</w:t>
    </w:r>
    <w:r w:rsidR="004E2DF5" w:rsidRPr="004E2DF5">
      <w:rPr>
        <w:rFonts w:cs="Arial"/>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19A9D" w14:textId="10E1258C" w:rsidR="00CA29CA" w:rsidRDefault="00CA29CA" w:rsidP="00CA29CA">
    <w:pPr>
      <w:pStyle w:val="Fuzeile"/>
      <w:jc w:val="right"/>
    </w:pPr>
  </w:p>
  <w:p w14:paraId="5CC55F9C" w14:textId="06C6F849" w:rsidR="004E2DF5" w:rsidRPr="0027389B" w:rsidRDefault="0027389B" w:rsidP="004E2DF5">
    <w:pPr>
      <w:pStyle w:val="Kopfzeile"/>
      <w:rPr>
        <w:rFonts w:cs="Arial"/>
        <w:noProof/>
        <w:lang w:val="fr-CH"/>
      </w:rPr>
    </w:pPr>
    <w:r>
      <w:rPr>
        <w:rFonts w:cs="Arial"/>
        <w:noProof/>
        <w:lang w:val="fr-CH"/>
      </w:rPr>
      <w:t>F</w:t>
    </w:r>
    <w:r w:rsidRPr="0027389B">
      <w:rPr>
        <w:rFonts w:cs="Arial"/>
        <w:noProof/>
        <w:lang w:val="fr-CH"/>
      </w:rPr>
      <w:t xml:space="preserve">ilière de formation </w:t>
    </w:r>
    <w:r>
      <w:rPr>
        <w:rFonts w:cs="Arial"/>
        <w:noProof/>
        <w:lang w:val="fr-CH"/>
      </w:rPr>
      <w:t xml:space="preserve">/ </w:t>
    </w:r>
    <w:r w:rsidR="002241AE" w:rsidRPr="002241AE">
      <w:rPr>
        <w:rFonts w:cs="Arial"/>
        <w:noProof/>
        <w:lang w:val="fr-CH"/>
      </w:rPr>
      <w:t>É</w:t>
    </w:r>
    <w:r w:rsidRPr="0027389B">
      <w:rPr>
        <w:rFonts w:cs="Arial"/>
        <w:noProof/>
        <w:lang w:val="fr-CH"/>
      </w:rPr>
      <w:t>tudes postdiplômes ES</w:t>
    </w:r>
    <w:r w:rsidRPr="0027389B" w:rsidDel="0027389B">
      <w:rPr>
        <w:rFonts w:cs="Arial"/>
        <w:noProof/>
        <w:lang w:val="fr-CH"/>
      </w:rPr>
      <w:t xml:space="preserve"> </w:t>
    </w:r>
  </w:p>
  <w:p w14:paraId="1AF1D724" w14:textId="1A2FAB24" w:rsidR="004E2DF5" w:rsidRPr="0027389B" w:rsidRDefault="004E2DF5" w:rsidP="004E2DF5">
    <w:pPr>
      <w:pStyle w:val="Kopfzeile"/>
      <w:tabs>
        <w:tab w:val="clear" w:pos="4536"/>
        <w:tab w:val="clear" w:pos="9072"/>
        <w:tab w:val="left" w:pos="2764"/>
      </w:tabs>
      <w:rPr>
        <w:rFonts w:cs="Arial"/>
        <w:noProof/>
        <w:lang w:val="fr-CH"/>
      </w:rPr>
    </w:pPr>
    <w:r w:rsidRPr="0027389B">
      <w:rPr>
        <w:rFonts w:cs="Arial"/>
        <w:noProof/>
        <w:lang w:val="fr-CH"/>
      </w:rPr>
      <w:t xml:space="preserve">Rapport final </w:t>
    </w:r>
    <w:r w:rsidR="0072335E" w:rsidRPr="0027389B">
      <w:rPr>
        <w:rFonts w:cs="Arial"/>
        <w:noProof/>
        <w:lang w:val="fr-CH"/>
      </w:rPr>
      <w:t>v</w:t>
    </w:r>
    <w:r w:rsidR="00671007" w:rsidRPr="0027389B">
      <w:rPr>
        <w:rFonts w:cs="Arial"/>
        <w:noProof/>
        <w:lang w:val="fr-CH"/>
      </w:rPr>
      <w:t>érification de la reconnaissance</w:t>
    </w:r>
  </w:p>
  <w:p w14:paraId="4AD73008" w14:textId="0E105601" w:rsidR="004E2DF5" w:rsidRPr="004E2DF5" w:rsidRDefault="004E2DF5" w:rsidP="004E2DF5">
    <w:pPr>
      <w:pStyle w:val="Kopfzeile"/>
      <w:rPr>
        <w:rFonts w:cs="Arial"/>
        <w:noProof/>
        <w:lang w:val="fr-CH"/>
      </w:rPr>
    </w:pPr>
    <w:r w:rsidRPr="0027389B">
      <w:rPr>
        <w:rFonts w:cs="Arial"/>
        <w:noProof/>
        <w:lang w:val="fr-CH"/>
      </w:rPr>
      <w:t xml:space="preserve">Version </w:t>
    </w:r>
    <w:r w:rsidR="003403FB" w:rsidRPr="0027389B">
      <w:rPr>
        <w:rFonts w:cs="Arial"/>
        <w:noProof/>
        <w:lang w:val="fr-CH"/>
      </w:rPr>
      <w:t xml:space="preserve">septembre </w:t>
    </w:r>
    <w:r w:rsidR="00BE7282" w:rsidRPr="0027389B">
      <w:rPr>
        <w:rFonts w:cs="Arial"/>
        <w:noProof/>
        <w:lang w:val="fr-CH"/>
      </w:rPr>
      <w:t>2025</w:t>
    </w:r>
  </w:p>
  <w:p w14:paraId="3C5A8656" w14:textId="6600808F" w:rsidR="002F78E9" w:rsidRPr="00671007" w:rsidRDefault="00113EDD" w:rsidP="004E2DF5">
    <w:pPr>
      <w:pStyle w:val="Fuzeile"/>
      <w:rPr>
        <w:rFonts w:cs="Arial"/>
        <w:lang w:val="fr-CH"/>
      </w:rPr>
    </w:pPr>
    <w:proofErr w:type="gramStart"/>
    <w:r w:rsidRPr="00671007">
      <w:rPr>
        <w:rFonts w:cs="Arial"/>
        <w:lang w:val="fr-CH"/>
      </w:rPr>
      <w:t>page</w:t>
    </w:r>
    <w:proofErr w:type="gramEnd"/>
    <w:r w:rsidR="004E2DF5" w:rsidRPr="00671007">
      <w:rPr>
        <w:rFonts w:cs="Arial"/>
        <w:lang w:val="fr-CH"/>
      </w:rPr>
      <w:t xml:space="preserve"> </w:t>
    </w:r>
    <w:r w:rsidR="004E2DF5" w:rsidRPr="004E2DF5">
      <w:rPr>
        <w:rFonts w:cs="Arial"/>
        <w:b/>
        <w:bCs/>
      </w:rPr>
      <w:fldChar w:fldCharType="begin"/>
    </w:r>
    <w:r w:rsidR="004E2DF5" w:rsidRPr="00671007">
      <w:rPr>
        <w:rFonts w:cs="Arial"/>
        <w:b/>
        <w:bCs/>
        <w:lang w:val="fr-CH"/>
      </w:rPr>
      <w:instrText>PAGE  \* Arabic  \* MERGEFORMAT</w:instrText>
    </w:r>
    <w:r w:rsidR="004E2DF5" w:rsidRPr="004E2DF5">
      <w:rPr>
        <w:rFonts w:cs="Arial"/>
        <w:b/>
        <w:bCs/>
      </w:rPr>
      <w:fldChar w:fldCharType="separate"/>
    </w:r>
    <w:r w:rsidR="00A9778F" w:rsidRPr="00671007">
      <w:rPr>
        <w:rFonts w:cs="Arial"/>
        <w:b/>
        <w:bCs/>
        <w:noProof/>
        <w:lang w:val="fr-CH"/>
      </w:rPr>
      <w:t>1</w:t>
    </w:r>
    <w:r w:rsidR="004E2DF5" w:rsidRPr="004E2DF5">
      <w:rPr>
        <w:rFonts w:cs="Arial"/>
        <w:b/>
        <w:bCs/>
      </w:rPr>
      <w:fldChar w:fldCharType="end"/>
    </w:r>
    <w:r w:rsidR="004E2DF5" w:rsidRPr="00671007">
      <w:rPr>
        <w:rFonts w:cs="Arial"/>
        <w:lang w:val="fr-CH"/>
      </w:rPr>
      <w:t xml:space="preserve"> </w:t>
    </w:r>
    <w:r w:rsidRPr="00671007">
      <w:rPr>
        <w:rFonts w:cs="Arial"/>
        <w:lang w:val="fr-CH"/>
      </w:rPr>
      <w:t>de</w:t>
    </w:r>
    <w:r w:rsidR="004E2DF5" w:rsidRPr="00671007">
      <w:rPr>
        <w:rFonts w:cs="Arial"/>
        <w:lang w:val="fr-CH"/>
      </w:rPr>
      <w:t xml:space="preserve"> </w:t>
    </w:r>
    <w:r w:rsidR="004E2DF5" w:rsidRPr="004E2DF5">
      <w:rPr>
        <w:rFonts w:cs="Arial"/>
        <w:b/>
        <w:bCs/>
      </w:rPr>
      <w:fldChar w:fldCharType="begin"/>
    </w:r>
    <w:r w:rsidR="004E2DF5" w:rsidRPr="00671007">
      <w:rPr>
        <w:rFonts w:cs="Arial"/>
        <w:b/>
        <w:bCs/>
        <w:lang w:val="fr-CH"/>
      </w:rPr>
      <w:instrText>NUMPAGES  \* Arabic  \* MERGEFORMAT</w:instrText>
    </w:r>
    <w:r w:rsidR="004E2DF5" w:rsidRPr="004E2DF5">
      <w:rPr>
        <w:rFonts w:cs="Arial"/>
        <w:b/>
        <w:bCs/>
      </w:rPr>
      <w:fldChar w:fldCharType="separate"/>
    </w:r>
    <w:r w:rsidR="00A9778F" w:rsidRPr="00671007">
      <w:rPr>
        <w:rFonts w:cs="Arial"/>
        <w:b/>
        <w:bCs/>
        <w:noProof/>
        <w:lang w:val="fr-CH"/>
      </w:rPr>
      <w:t>4</w:t>
    </w:r>
    <w:r w:rsidR="004E2DF5" w:rsidRPr="004E2DF5">
      <w:rPr>
        <w:rFonts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2ACC8" w14:textId="77777777" w:rsidR="008F40B3" w:rsidRDefault="008F40B3">
      <w:r>
        <w:separator/>
      </w:r>
    </w:p>
    <w:p w14:paraId="7F4B6C3D" w14:textId="77777777" w:rsidR="008F40B3" w:rsidRDefault="008F40B3"/>
  </w:footnote>
  <w:footnote w:type="continuationSeparator" w:id="0">
    <w:p w14:paraId="6FDC2841" w14:textId="77777777" w:rsidR="008F40B3" w:rsidRDefault="008F40B3">
      <w:r>
        <w:continuationSeparator/>
      </w:r>
    </w:p>
    <w:p w14:paraId="6C013C72" w14:textId="77777777" w:rsidR="008F40B3" w:rsidRDefault="008F40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1155" w14:textId="77777777" w:rsidR="00151E16" w:rsidRPr="00806CAE" w:rsidRDefault="00151E16" w:rsidP="002F78E9">
    <w:pPr>
      <w:tabs>
        <w:tab w:val="left" w:pos="4860"/>
      </w:tabs>
      <w:rPr>
        <w:lang w:val="it-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516F" w14:textId="77777777" w:rsidR="002F78E9" w:rsidRDefault="002F78E9">
    <w:pPr>
      <w:pStyle w:val="Kopfzeile"/>
      <w:rPr>
        <w:lang w:val="fr-CH"/>
      </w:rPr>
    </w:pPr>
  </w:p>
  <w:tbl>
    <w:tblPr>
      <w:tblW w:w="0" w:type="auto"/>
      <w:tblInd w:w="-510" w:type="dxa"/>
      <w:tblLayout w:type="fixed"/>
      <w:tblLook w:val="01E0" w:firstRow="1" w:lastRow="1" w:firstColumn="1" w:lastColumn="1" w:noHBand="0" w:noVBand="0"/>
    </w:tblPr>
    <w:tblGrid>
      <w:gridCol w:w="4734"/>
      <w:gridCol w:w="4760"/>
    </w:tblGrid>
    <w:tr w:rsidR="00FA3559" w:rsidRPr="00FA3559" w14:paraId="0FCB4E4E" w14:textId="77777777" w:rsidTr="0052705C">
      <w:trPr>
        <w:cantSplit/>
        <w:trHeight w:hRule="exact" w:val="1103"/>
      </w:trPr>
      <w:tc>
        <w:tcPr>
          <w:tcW w:w="4734" w:type="dxa"/>
          <w:hideMark/>
        </w:tcPr>
        <w:p w14:paraId="63CE359B" w14:textId="77777777" w:rsidR="00FA3559" w:rsidRDefault="00FA3559" w:rsidP="00FA3559">
          <w:pPr>
            <w:rPr>
              <w:sz w:val="22"/>
              <w:szCs w:val="24"/>
            </w:rPr>
          </w:pPr>
          <w:r>
            <w:rPr>
              <w:noProof/>
              <w:szCs w:val="24"/>
              <w:lang w:eastAsia="de-CH"/>
            </w:rPr>
            <w:drawing>
              <wp:anchor distT="0" distB="0" distL="114300" distR="114300" simplePos="0" relativeHeight="251659264" behindDoc="0" locked="1" layoutInCell="1" allowOverlap="1" wp14:anchorId="0587BF83" wp14:editId="43CAA868">
                <wp:simplePos x="0" y="0"/>
                <wp:positionH relativeFrom="column">
                  <wp:posOffset>-53975</wp:posOffset>
                </wp:positionH>
                <wp:positionV relativeFrom="paragraph">
                  <wp:posOffset>6350</wp:posOffset>
                </wp:positionV>
                <wp:extent cx="1969770" cy="491490"/>
                <wp:effectExtent l="0" t="0" r="0" b="0"/>
                <wp:wrapNone/>
                <wp:docPr id="253639077" name="LogoSW" descr="Bundeslogo_sw_pos_6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W" descr="Bundeslogo_sw_pos_600"/>
                        <pic:cNvPicPr>
                          <a:picLocks noChangeAspect="1" noChangeArrowheads="1"/>
                        </pic:cNvPicPr>
                      </pic:nvPicPr>
                      <pic:blipFill>
                        <a:blip r:embed="rId1"/>
                        <a:srcRect/>
                        <a:stretch>
                          <a:fillRect/>
                        </a:stretch>
                      </pic:blipFill>
                      <pic:spPr bwMode="auto">
                        <a:xfrm>
                          <a:off x="0" y="0"/>
                          <a:ext cx="1969770" cy="491490"/>
                        </a:xfrm>
                        <a:prstGeom prst="rect">
                          <a:avLst/>
                        </a:prstGeom>
                        <a:noFill/>
                      </pic:spPr>
                    </pic:pic>
                  </a:graphicData>
                </a:graphic>
              </wp:anchor>
            </w:drawing>
          </w:r>
          <w:r>
            <w:rPr>
              <w:noProof/>
              <w:szCs w:val="24"/>
              <w:lang w:eastAsia="de-CH"/>
            </w:rPr>
            <mc:AlternateContent>
              <mc:Choice Requires="wpg">
                <w:drawing>
                  <wp:anchor distT="0" distB="0" distL="114300" distR="114300" simplePos="0" relativeHeight="251660288" behindDoc="0" locked="1" layoutInCell="1" allowOverlap="1" wp14:anchorId="50AB70E0" wp14:editId="5C162C12">
                    <wp:simplePos x="0" y="0"/>
                    <wp:positionH relativeFrom="column">
                      <wp:posOffset>-53975</wp:posOffset>
                    </wp:positionH>
                    <wp:positionV relativeFrom="page">
                      <wp:posOffset>6985</wp:posOffset>
                    </wp:positionV>
                    <wp:extent cx="1979930" cy="492125"/>
                    <wp:effectExtent l="3175" t="0" r="0" b="5715"/>
                    <wp:wrapNone/>
                    <wp:docPr id="1069982480" name="LogoC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979930" cy="492125"/>
                              <a:chOff x="1411" y="9286"/>
                              <a:chExt cx="9056" cy="2250"/>
                            </a:xfrm>
                          </wpg:grpSpPr>
                          <pic:pic xmlns:pic="http://schemas.openxmlformats.org/drawingml/2006/picture">
                            <pic:nvPicPr>
                              <pic:cNvPr id="867991660" name="Picture 5" descr="Bundeslogo_sw_pos_600"/>
                              <pic:cNvPicPr>
                                <a:picLocks noChangeAspect="1" noChangeArrowheads="1"/>
                              </pic:cNvPicPr>
                            </pic:nvPicPr>
                            <pic:blipFill>
                              <a:blip r:embed="rId1">
                                <a:extLst>
                                  <a:ext uri="{28A0092B-C50C-407E-A947-70E740481C1C}">
                                    <a14:useLocalDpi xmlns:a14="http://schemas.microsoft.com/office/drawing/2010/main" val="0"/>
                                  </a:ext>
                                </a:extLst>
                              </a:blip>
                              <a:srcRect l="17969"/>
                              <a:stretch>
                                <a:fillRect/>
                              </a:stretch>
                            </pic:blipFill>
                            <pic:spPr bwMode="auto">
                              <a:xfrm>
                                <a:off x="3027" y="9286"/>
                                <a:ext cx="7440" cy="22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4589060" name="Picture 6" descr="Bundeslogo_RGB_pos_600 neu"/>
                              <pic:cNvPicPr>
                                <a:picLocks noChangeAspect="1" noChangeArrowheads="1"/>
                              </pic:cNvPicPr>
                            </pic:nvPicPr>
                            <pic:blipFill>
                              <a:blip r:embed="rId2">
                                <a:extLst>
                                  <a:ext uri="{28A0092B-C50C-407E-A947-70E740481C1C}">
                                    <a14:useLocalDpi xmlns:a14="http://schemas.microsoft.com/office/drawing/2010/main" val="0"/>
                                  </a:ext>
                                </a:extLst>
                              </a:blip>
                              <a:srcRect r="82034"/>
                              <a:stretch>
                                <a:fillRect/>
                              </a:stretch>
                            </pic:blipFill>
                            <pic:spPr bwMode="auto">
                              <a:xfrm>
                                <a:off x="1411" y="9286"/>
                                <a:ext cx="1620" cy="22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D4B6B1B" id="LogoCol" o:spid="_x0000_s1026" style="position:absolute;margin-left:-4.25pt;margin-top:.55pt;width:155.9pt;height:38.75pt;z-index:251660288;mso-position-vertical-relative:page" coordorigin="1411,9286" coordsize="9056,2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Bundeslogo_sw_pos_600" style="position:absolute;left:3027;top:9286;width:744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">
                      <v:imagedata r:id="rId3" o:title="Bundeslogo_sw_pos_600" cropleft="11776f"/>
                    </v:shape>
                    <v:shape id="Picture 6" o:spid="_x0000_s1028" type="#_x0000_t75" alt="Bundeslogo_RGB_pos_600 neu" style="position:absolute;left:1411;top:9286;width:162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">
                      <v:imagedata r:id="rId4" o:title="Bundeslogo_RGB_pos_600 neu" cropright="53762f"/>
                    </v:shape>
                    <w10:wrap anchory="page"/>
                    <w10:anchorlock/>
                  </v:group>
                </w:pict>
              </mc:Fallback>
            </mc:AlternateContent>
          </w:r>
        </w:p>
      </w:tc>
      <w:tc>
        <w:tcPr>
          <w:tcW w:w="4760" w:type="dxa"/>
        </w:tcPr>
        <w:p w14:paraId="78EB58F7" w14:textId="77777777" w:rsidR="00FA3559" w:rsidRPr="0027389B" w:rsidRDefault="00FA3559" w:rsidP="00FA3559">
          <w:pPr>
            <w:pStyle w:val="zzKopfDept"/>
            <w:ind w:left="60"/>
          </w:pPr>
          <w:r w:rsidRPr="0027389B">
            <w:t>Département fédéral de l’économie,</w:t>
          </w:r>
        </w:p>
        <w:p w14:paraId="77C0FDE1" w14:textId="77777777" w:rsidR="00FA3559" w:rsidRPr="0027389B" w:rsidRDefault="00FA3559" w:rsidP="00FA3559">
          <w:pPr>
            <w:pStyle w:val="zzKopfDept"/>
            <w:ind w:left="60"/>
          </w:pPr>
          <w:r w:rsidRPr="0027389B">
            <w:t>de la formation et de la recherche DEFR</w:t>
          </w:r>
        </w:p>
        <w:p w14:paraId="41D88E35" w14:textId="77777777" w:rsidR="00FA3559" w:rsidRPr="0027389B" w:rsidRDefault="00FA3559" w:rsidP="00FA3559">
          <w:pPr>
            <w:pStyle w:val="zzKopfFett"/>
            <w:ind w:left="60"/>
          </w:pPr>
          <w:r w:rsidRPr="0027389B">
            <w:rPr>
              <w:bCs/>
            </w:rPr>
            <w:t>Secrétariat d’Etat à la formation,</w:t>
          </w:r>
          <w:r w:rsidRPr="0027389B">
            <w:rPr>
              <w:bCs/>
            </w:rPr>
            <w:br/>
            <w:t>à la recherche et à l’innovation SEFRI</w:t>
          </w:r>
        </w:p>
        <w:p w14:paraId="2BD46FA1" w14:textId="77777777" w:rsidR="00FA3559" w:rsidRPr="0027389B" w:rsidRDefault="00FA3559" w:rsidP="00FA3559">
          <w:pPr>
            <w:jc w:val="center"/>
            <w:rPr>
              <w:lang w:val="fr-CH" w:eastAsia="de-CH"/>
            </w:rPr>
          </w:pPr>
        </w:p>
      </w:tc>
    </w:tr>
  </w:tbl>
  <w:p w14:paraId="3ABF9BF1" w14:textId="77777777" w:rsidR="00FA3559" w:rsidRPr="0027389B" w:rsidRDefault="00FA3559">
    <w:pPr>
      <w:pStyle w:val="Kopfzeile"/>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4E276C"/>
    <w:lvl w:ilvl="0">
      <w:start w:val="1"/>
      <w:numFmt w:val="decimal"/>
      <w:pStyle w:val="Listennummer5"/>
      <w:lvlText w:val="%1."/>
      <w:lvlJc w:val="left"/>
      <w:pPr>
        <w:tabs>
          <w:tab w:val="num" w:pos="1132"/>
        </w:tabs>
        <w:ind w:left="1132" w:hanging="360"/>
      </w:pPr>
    </w:lvl>
  </w:abstractNum>
  <w:abstractNum w:abstractNumId="1" w15:restartNumberingAfterBreak="0">
    <w:nsid w:val="FFFFFF7D"/>
    <w:multiLevelType w:val="singleLevel"/>
    <w:tmpl w:val="23885BD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B6C556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99C9FA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0C09E3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6C81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0EECE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EA6F7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0C1F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4656C0E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AD2864"/>
    <w:multiLevelType w:val="hybridMultilevel"/>
    <w:tmpl w:val="8AE887F6"/>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0CD4410A"/>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CEE4539"/>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3" w15:restartNumberingAfterBreak="0">
    <w:nsid w:val="115F1556"/>
    <w:multiLevelType w:val="hybridMultilevel"/>
    <w:tmpl w:val="817E4B1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11A34553"/>
    <w:multiLevelType w:val="hybridMultilevel"/>
    <w:tmpl w:val="060E9D2C"/>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19E6411D"/>
    <w:multiLevelType w:val="hybridMultilevel"/>
    <w:tmpl w:val="0EB6E114"/>
    <w:lvl w:ilvl="0" w:tplc="67049DAC">
      <w:start w:val="1"/>
      <w:numFmt w:val="decimal"/>
      <w:lvlText w:val="%1."/>
      <w:lvlJc w:val="left"/>
      <w:pPr>
        <w:ind w:left="360" w:hanging="360"/>
      </w:pPr>
      <w:rPr>
        <w:rFonts w:hint="default"/>
        <w:b/>
        <w:sz w:val="24"/>
        <w:szCs w:val="24"/>
      </w:rPr>
    </w:lvl>
    <w:lvl w:ilvl="1" w:tplc="08070019">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6" w15:restartNumberingAfterBreak="0">
    <w:nsid w:val="1C4779B1"/>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201738B6"/>
    <w:multiLevelType w:val="hybridMultilevel"/>
    <w:tmpl w:val="89307138"/>
    <w:lvl w:ilvl="0" w:tplc="F042CE38">
      <w:start w:val="1"/>
      <w:numFmt w:val="decimal"/>
      <w:lvlText w:val="%1."/>
      <w:lvlJc w:val="left"/>
      <w:pPr>
        <w:ind w:left="360" w:hanging="360"/>
      </w:pPr>
      <w:rPr>
        <w:rFonts w:hint="default"/>
        <w:b/>
        <w:sz w:val="22"/>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8" w15:restartNumberingAfterBreak="0">
    <w:nsid w:val="251136E5"/>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26774B3A"/>
    <w:multiLevelType w:val="hybridMultilevel"/>
    <w:tmpl w:val="564AA5B8"/>
    <w:lvl w:ilvl="0" w:tplc="08070017">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0" w15:restartNumberingAfterBreak="0">
    <w:nsid w:val="27C14835"/>
    <w:multiLevelType w:val="hybridMultilevel"/>
    <w:tmpl w:val="D7DC927C"/>
    <w:lvl w:ilvl="0" w:tplc="553896EE">
      <w:start w:val="1"/>
      <w:numFmt w:val="lowerLetter"/>
      <w:lvlText w:val="%1)"/>
      <w:lvlJc w:val="left"/>
      <w:pPr>
        <w:ind w:left="720" w:hanging="360"/>
      </w:pPr>
      <w:rPr>
        <w:rFonts w:hint="default"/>
        <w:b/>
        <w:sz w:val="22"/>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28E055BD"/>
    <w:multiLevelType w:val="hybridMultilevel"/>
    <w:tmpl w:val="D27442A8"/>
    <w:lvl w:ilvl="0" w:tplc="D7A0B9AA">
      <w:start w:val="2"/>
      <w:numFmt w:val="decimal"/>
      <w:lvlText w:val="%1."/>
      <w:lvlJc w:val="left"/>
      <w:pPr>
        <w:ind w:left="360" w:hanging="360"/>
      </w:pPr>
      <w:rPr>
        <w:rFonts w:hint="default"/>
        <w:b/>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2" w15:restartNumberingAfterBreak="0">
    <w:nsid w:val="32C27018"/>
    <w:multiLevelType w:val="hybridMultilevel"/>
    <w:tmpl w:val="8C6A64F6"/>
    <w:lvl w:ilvl="0" w:tplc="08070017">
      <w:start w:val="1"/>
      <w:numFmt w:val="lowerLetter"/>
      <w:lvlText w:val="%1)"/>
      <w:lvlJc w:val="left"/>
      <w:pPr>
        <w:ind w:left="814" w:hanging="360"/>
      </w:pPr>
    </w:lvl>
    <w:lvl w:ilvl="1" w:tplc="08070019">
      <w:start w:val="1"/>
      <w:numFmt w:val="lowerLetter"/>
      <w:lvlText w:val="%2."/>
      <w:lvlJc w:val="left"/>
      <w:pPr>
        <w:ind w:left="1534" w:hanging="360"/>
      </w:pPr>
    </w:lvl>
    <w:lvl w:ilvl="2" w:tplc="0807001B" w:tentative="1">
      <w:start w:val="1"/>
      <w:numFmt w:val="lowerRoman"/>
      <w:lvlText w:val="%3."/>
      <w:lvlJc w:val="right"/>
      <w:pPr>
        <w:ind w:left="2254" w:hanging="180"/>
      </w:pPr>
    </w:lvl>
    <w:lvl w:ilvl="3" w:tplc="0807000F" w:tentative="1">
      <w:start w:val="1"/>
      <w:numFmt w:val="decimal"/>
      <w:lvlText w:val="%4."/>
      <w:lvlJc w:val="left"/>
      <w:pPr>
        <w:ind w:left="2974" w:hanging="360"/>
      </w:pPr>
    </w:lvl>
    <w:lvl w:ilvl="4" w:tplc="08070019" w:tentative="1">
      <w:start w:val="1"/>
      <w:numFmt w:val="lowerLetter"/>
      <w:lvlText w:val="%5."/>
      <w:lvlJc w:val="left"/>
      <w:pPr>
        <w:ind w:left="3694" w:hanging="360"/>
      </w:pPr>
    </w:lvl>
    <w:lvl w:ilvl="5" w:tplc="0807001B" w:tentative="1">
      <w:start w:val="1"/>
      <w:numFmt w:val="lowerRoman"/>
      <w:lvlText w:val="%6."/>
      <w:lvlJc w:val="right"/>
      <w:pPr>
        <w:ind w:left="4414" w:hanging="180"/>
      </w:pPr>
    </w:lvl>
    <w:lvl w:ilvl="6" w:tplc="0807000F" w:tentative="1">
      <w:start w:val="1"/>
      <w:numFmt w:val="decimal"/>
      <w:lvlText w:val="%7."/>
      <w:lvlJc w:val="left"/>
      <w:pPr>
        <w:ind w:left="5134" w:hanging="360"/>
      </w:pPr>
    </w:lvl>
    <w:lvl w:ilvl="7" w:tplc="08070019" w:tentative="1">
      <w:start w:val="1"/>
      <w:numFmt w:val="lowerLetter"/>
      <w:lvlText w:val="%8."/>
      <w:lvlJc w:val="left"/>
      <w:pPr>
        <w:ind w:left="5854" w:hanging="360"/>
      </w:pPr>
    </w:lvl>
    <w:lvl w:ilvl="8" w:tplc="0807001B" w:tentative="1">
      <w:start w:val="1"/>
      <w:numFmt w:val="lowerRoman"/>
      <w:lvlText w:val="%9."/>
      <w:lvlJc w:val="right"/>
      <w:pPr>
        <w:ind w:left="6574" w:hanging="180"/>
      </w:pPr>
    </w:lvl>
  </w:abstractNum>
  <w:abstractNum w:abstractNumId="23" w15:restartNumberingAfterBreak="0">
    <w:nsid w:val="3C681C04"/>
    <w:multiLevelType w:val="hybridMultilevel"/>
    <w:tmpl w:val="C0120806"/>
    <w:lvl w:ilvl="0" w:tplc="3FECAE04">
      <w:start w:val="1"/>
      <w:numFmt w:val="upperRoman"/>
      <w:lvlText w:val="%1."/>
      <w:lvlJc w:val="left"/>
      <w:pPr>
        <w:ind w:left="862" w:hanging="720"/>
      </w:pPr>
      <w:rPr>
        <w:rFonts w:hint="default"/>
        <w:b/>
        <w:sz w:val="22"/>
        <w:szCs w:val="22"/>
      </w:rPr>
    </w:lvl>
    <w:lvl w:ilvl="1" w:tplc="08070019">
      <w:start w:val="1"/>
      <w:numFmt w:val="lowerLetter"/>
      <w:lvlText w:val="%2."/>
      <w:lvlJc w:val="left"/>
      <w:pPr>
        <w:ind w:left="1222" w:hanging="360"/>
      </w:pPr>
    </w:lvl>
    <w:lvl w:ilvl="2" w:tplc="0807001B" w:tentative="1">
      <w:start w:val="1"/>
      <w:numFmt w:val="lowerRoman"/>
      <w:lvlText w:val="%3."/>
      <w:lvlJc w:val="right"/>
      <w:pPr>
        <w:ind w:left="1942" w:hanging="180"/>
      </w:pPr>
    </w:lvl>
    <w:lvl w:ilvl="3" w:tplc="0807000F" w:tentative="1">
      <w:start w:val="1"/>
      <w:numFmt w:val="decimal"/>
      <w:lvlText w:val="%4."/>
      <w:lvlJc w:val="left"/>
      <w:pPr>
        <w:ind w:left="2662" w:hanging="360"/>
      </w:pPr>
    </w:lvl>
    <w:lvl w:ilvl="4" w:tplc="08070019" w:tentative="1">
      <w:start w:val="1"/>
      <w:numFmt w:val="lowerLetter"/>
      <w:lvlText w:val="%5."/>
      <w:lvlJc w:val="left"/>
      <w:pPr>
        <w:ind w:left="3382" w:hanging="360"/>
      </w:pPr>
    </w:lvl>
    <w:lvl w:ilvl="5" w:tplc="0807001B" w:tentative="1">
      <w:start w:val="1"/>
      <w:numFmt w:val="lowerRoman"/>
      <w:lvlText w:val="%6."/>
      <w:lvlJc w:val="right"/>
      <w:pPr>
        <w:ind w:left="4102" w:hanging="180"/>
      </w:pPr>
    </w:lvl>
    <w:lvl w:ilvl="6" w:tplc="0807000F" w:tentative="1">
      <w:start w:val="1"/>
      <w:numFmt w:val="decimal"/>
      <w:lvlText w:val="%7."/>
      <w:lvlJc w:val="left"/>
      <w:pPr>
        <w:ind w:left="4822" w:hanging="360"/>
      </w:pPr>
    </w:lvl>
    <w:lvl w:ilvl="7" w:tplc="08070019" w:tentative="1">
      <w:start w:val="1"/>
      <w:numFmt w:val="lowerLetter"/>
      <w:lvlText w:val="%8."/>
      <w:lvlJc w:val="left"/>
      <w:pPr>
        <w:ind w:left="5542" w:hanging="360"/>
      </w:pPr>
    </w:lvl>
    <w:lvl w:ilvl="8" w:tplc="0807001B" w:tentative="1">
      <w:start w:val="1"/>
      <w:numFmt w:val="lowerRoman"/>
      <w:lvlText w:val="%9."/>
      <w:lvlJc w:val="right"/>
      <w:pPr>
        <w:ind w:left="6262" w:hanging="180"/>
      </w:pPr>
    </w:lvl>
  </w:abstractNum>
  <w:abstractNum w:abstractNumId="24" w15:restartNumberingAfterBreak="0">
    <w:nsid w:val="41312400"/>
    <w:multiLevelType w:val="hybridMultilevel"/>
    <w:tmpl w:val="7AB6F480"/>
    <w:lvl w:ilvl="0" w:tplc="58727BB0">
      <w:start w:val="1"/>
      <w:numFmt w:val="lowerLetter"/>
      <w:lvlText w:val="%1)"/>
      <w:lvlJc w:val="left"/>
      <w:pPr>
        <w:ind w:left="814" w:hanging="360"/>
      </w:pPr>
    </w:lvl>
    <w:lvl w:ilvl="1" w:tplc="08070019" w:tentative="1">
      <w:start w:val="1"/>
      <w:numFmt w:val="lowerLetter"/>
      <w:lvlText w:val="%2."/>
      <w:lvlJc w:val="left"/>
      <w:pPr>
        <w:ind w:left="1534" w:hanging="360"/>
      </w:pPr>
    </w:lvl>
    <w:lvl w:ilvl="2" w:tplc="0807001B" w:tentative="1">
      <w:start w:val="1"/>
      <w:numFmt w:val="lowerRoman"/>
      <w:lvlText w:val="%3."/>
      <w:lvlJc w:val="right"/>
      <w:pPr>
        <w:ind w:left="2254" w:hanging="180"/>
      </w:pPr>
    </w:lvl>
    <w:lvl w:ilvl="3" w:tplc="0807000F" w:tentative="1">
      <w:start w:val="1"/>
      <w:numFmt w:val="decimal"/>
      <w:lvlText w:val="%4."/>
      <w:lvlJc w:val="left"/>
      <w:pPr>
        <w:ind w:left="2974" w:hanging="360"/>
      </w:pPr>
    </w:lvl>
    <w:lvl w:ilvl="4" w:tplc="08070019" w:tentative="1">
      <w:start w:val="1"/>
      <w:numFmt w:val="lowerLetter"/>
      <w:lvlText w:val="%5."/>
      <w:lvlJc w:val="left"/>
      <w:pPr>
        <w:ind w:left="3694" w:hanging="360"/>
      </w:pPr>
    </w:lvl>
    <w:lvl w:ilvl="5" w:tplc="0807001B" w:tentative="1">
      <w:start w:val="1"/>
      <w:numFmt w:val="lowerRoman"/>
      <w:lvlText w:val="%6."/>
      <w:lvlJc w:val="right"/>
      <w:pPr>
        <w:ind w:left="4414" w:hanging="180"/>
      </w:pPr>
    </w:lvl>
    <w:lvl w:ilvl="6" w:tplc="0807000F" w:tentative="1">
      <w:start w:val="1"/>
      <w:numFmt w:val="decimal"/>
      <w:lvlText w:val="%7."/>
      <w:lvlJc w:val="left"/>
      <w:pPr>
        <w:ind w:left="5134" w:hanging="360"/>
      </w:pPr>
    </w:lvl>
    <w:lvl w:ilvl="7" w:tplc="08070019" w:tentative="1">
      <w:start w:val="1"/>
      <w:numFmt w:val="lowerLetter"/>
      <w:lvlText w:val="%8."/>
      <w:lvlJc w:val="left"/>
      <w:pPr>
        <w:ind w:left="5854" w:hanging="360"/>
      </w:pPr>
    </w:lvl>
    <w:lvl w:ilvl="8" w:tplc="0807001B" w:tentative="1">
      <w:start w:val="1"/>
      <w:numFmt w:val="lowerRoman"/>
      <w:lvlText w:val="%9."/>
      <w:lvlJc w:val="right"/>
      <w:pPr>
        <w:ind w:left="6574" w:hanging="180"/>
      </w:pPr>
    </w:lvl>
  </w:abstractNum>
  <w:abstractNum w:abstractNumId="25" w15:restartNumberingAfterBreak="0">
    <w:nsid w:val="4158062A"/>
    <w:multiLevelType w:val="hybridMultilevel"/>
    <w:tmpl w:val="4C7814B2"/>
    <w:lvl w:ilvl="0" w:tplc="100C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423B1D9D"/>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469B5C8B"/>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4D9D49DD"/>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29" w15:restartNumberingAfterBreak="0">
    <w:nsid w:val="50D260AC"/>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0" w15:restartNumberingAfterBreak="0">
    <w:nsid w:val="550148ED"/>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1" w15:restartNumberingAfterBreak="0">
    <w:nsid w:val="550B3BD5"/>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2" w15:restartNumberingAfterBreak="0">
    <w:nsid w:val="558D4C6E"/>
    <w:multiLevelType w:val="hybridMultilevel"/>
    <w:tmpl w:val="EA7EA03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3" w15:restartNumberingAfterBreak="0">
    <w:nsid w:val="57FE60F3"/>
    <w:multiLevelType w:val="hybridMultilevel"/>
    <w:tmpl w:val="C19AEB8C"/>
    <w:lvl w:ilvl="0" w:tplc="C494FFE0">
      <w:start w:val="5"/>
      <w:numFmt w:val="upperRoman"/>
      <w:lvlText w:val="%1."/>
      <w:lvlJc w:val="left"/>
      <w:pPr>
        <w:ind w:left="862" w:hanging="72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4" w15:restartNumberingAfterBreak="0">
    <w:nsid w:val="59DF08A8"/>
    <w:multiLevelType w:val="hybridMultilevel"/>
    <w:tmpl w:val="DA04746C"/>
    <w:lvl w:ilvl="0" w:tplc="C81C7B0C">
      <w:start w:val="1"/>
      <w:numFmt w:val="lowerLetter"/>
      <w:pStyle w:val="FormatSchlussbericht"/>
      <w:lvlText w:val="%1)"/>
      <w:lvlJc w:val="left"/>
      <w:pPr>
        <w:ind w:left="502"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5" w15:restartNumberingAfterBreak="0">
    <w:nsid w:val="5B441910"/>
    <w:multiLevelType w:val="hybridMultilevel"/>
    <w:tmpl w:val="48CAF87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6" w15:restartNumberingAfterBreak="0">
    <w:nsid w:val="5B5A5BB9"/>
    <w:multiLevelType w:val="hybridMultilevel"/>
    <w:tmpl w:val="E2F672A2"/>
    <w:lvl w:ilvl="0" w:tplc="36A00262">
      <w:start w:val="1"/>
      <w:numFmt w:val="decimal"/>
      <w:pStyle w:val="AufzhlungNummerierung"/>
      <w:lvlText w:val="%1."/>
      <w:lvlJc w:val="left"/>
      <w:pPr>
        <w:tabs>
          <w:tab w:val="num" w:pos="757"/>
        </w:tabs>
        <w:ind w:left="720" w:hanging="323"/>
      </w:pPr>
      <w:rPr>
        <w:rFonts w:ascii="Arial" w:hAnsi="Arial" w:hint="default"/>
        <w:sz w:val="22"/>
      </w:rPr>
    </w:lvl>
    <w:lvl w:ilvl="1" w:tplc="04070019">
      <w:start w:val="1"/>
      <w:numFmt w:val="lowerLetter"/>
      <w:lvlText w:val="%2."/>
      <w:lvlJc w:val="left"/>
      <w:pPr>
        <w:tabs>
          <w:tab w:val="num" w:pos="1440"/>
        </w:tabs>
        <w:ind w:left="1440" w:hanging="360"/>
      </w:pPr>
      <w:rPr>
        <w:rFonts w:hint="default"/>
        <w:sz w:val="22"/>
      </w:rPr>
    </w:lvl>
    <w:lvl w:ilvl="2" w:tplc="0407000F">
      <w:start w:val="1"/>
      <w:numFmt w:val="decimal"/>
      <w:lvlText w:val="%3."/>
      <w:lvlJc w:val="left"/>
      <w:pPr>
        <w:tabs>
          <w:tab w:val="num" w:pos="2340"/>
        </w:tabs>
        <w:ind w:left="2340" w:hanging="360"/>
      </w:pPr>
      <w:rPr>
        <w:rFonts w:hint="default"/>
        <w:sz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5C3A6E85"/>
    <w:multiLevelType w:val="hybridMultilevel"/>
    <w:tmpl w:val="61628708"/>
    <w:lvl w:ilvl="0" w:tplc="08070013">
      <w:start w:val="1"/>
      <w:numFmt w:val="upperRoman"/>
      <w:lvlText w:val="%1."/>
      <w:lvlJc w:val="righ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38" w15:restartNumberingAfterBreak="0">
    <w:nsid w:val="5FFE4E14"/>
    <w:multiLevelType w:val="hybridMultilevel"/>
    <w:tmpl w:val="8AE887F6"/>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9" w15:restartNumberingAfterBreak="0">
    <w:nsid w:val="675212DC"/>
    <w:multiLevelType w:val="hybridMultilevel"/>
    <w:tmpl w:val="D2745B70"/>
    <w:lvl w:ilvl="0" w:tplc="E28E024E">
      <w:start w:val="5"/>
      <w:numFmt w:val="upperRoman"/>
      <w:lvlText w:val="%1."/>
      <w:lvlJc w:val="left"/>
      <w:pPr>
        <w:ind w:left="1080" w:hanging="72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0" w15:restartNumberingAfterBreak="0">
    <w:nsid w:val="6CAD00C6"/>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1" w15:restartNumberingAfterBreak="0">
    <w:nsid w:val="708C0C6F"/>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2" w15:restartNumberingAfterBreak="0">
    <w:nsid w:val="715D5D32"/>
    <w:multiLevelType w:val="hybridMultilevel"/>
    <w:tmpl w:val="4EEC4B5E"/>
    <w:lvl w:ilvl="0" w:tplc="A642A5D0">
      <w:start w:val="1"/>
      <w:numFmt w:val="decimal"/>
      <w:lvlText w:val="%1."/>
      <w:lvlJc w:val="left"/>
      <w:pPr>
        <w:ind w:left="360" w:hanging="360"/>
      </w:pPr>
      <w:rPr>
        <w:b/>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43" w15:restartNumberingAfterBreak="0">
    <w:nsid w:val="74EB3569"/>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44" w15:restartNumberingAfterBreak="0">
    <w:nsid w:val="76BC6EDA"/>
    <w:multiLevelType w:val="hybridMultilevel"/>
    <w:tmpl w:val="8C6A64F6"/>
    <w:lvl w:ilvl="0" w:tplc="08070017">
      <w:start w:val="1"/>
      <w:numFmt w:val="lowerLetter"/>
      <w:lvlText w:val="%1)"/>
      <w:lvlJc w:val="left"/>
      <w:pPr>
        <w:ind w:left="1069" w:hanging="360"/>
      </w:pPr>
    </w:lvl>
    <w:lvl w:ilvl="1" w:tplc="08070019">
      <w:start w:val="1"/>
      <w:numFmt w:val="lowerLetter"/>
      <w:lvlText w:val="%2."/>
      <w:lvlJc w:val="left"/>
      <w:pPr>
        <w:ind w:left="1789" w:hanging="360"/>
      </w:pPr>
    </w:lvl>
    <w:lvl w:ilvl="2" w:tplc="0807001B" w:tentative="1">
      <w:start w:val="1"/>
      <w:numFmt w:val="lowerRoman"/>
      <w:lvlText w:val="%3."/>
      <w:lvlJc w:val="right"/>
      <w:pPr>
        <w:ind w:left="2509" w:hanging="180"/>
      </w:pPr>
    </w:lvl>
    <w:lvl w:ilvl="3" w:tplc="0807000F" w:tentative="1">
      <w:start w:val="1"/>
      <w:numFmt w:val="decimal"/>
      <w:lvlText w:val="%4."/>
      <w:lvlJc w:val="left"/>
      <w:pPr>
        <w:ind w:left="3229" w:hanging="360"/>
      </w:pPr>
    </w:lvl>
    <w:lvl w:ilvl="4" w:tplc="08070019" w:tentative="1">
      <w:start w:val="1"/>
      <w:numFmt w:val="lowerLetter"/>
      <w:lvlText w:val="%5."/>
      <w:lvlJc w:val="left"/>
      <w:pPr>
        <w:ind w:left="3949" w:hanging="360"/>
      </w:pPr>
    </w:lvl>
    <w:lvl w:ilvl="5" w:tplc="0807001B" w:tentative="1">
      <w:start w:val="1"/>
      <w:numFmt w:val="lowerRoman"/>
      <w:lvlText w:val="%6."/>
      <w:lvlJc w:val="right"/>
      <w:pPr>
        <w:ind w:left="4669" w:hanging="180"/>
      </w:pPr>
    </w:lvl>
    <w:lvl w:ilvl="6" w:tplc="0807000F" w:tentative="1">
      <w:start w:val="1"/>
      <w:numFmt w:val="decimal"/>
      <w:lvlText w:val="%7."/>
      <w:lvlJc w:val="left"/>
      <w:pPr>
        <w:ind w:left="5389" w:hanging="360"/>
      </w:pPr>
    </w:lvl>
    <w:lvl w:ilvl="7" w:tplc="08070019" w:tentative="1">
      <w:start w:val="1"/>
      <w:numFmt w:val="lowerLetter"/>
      <w:lvlText w:val="%8."/>
      <w:lvlJc w:val="left"/>
      <w:pPr>
        <w:ind w:left="6109" w:hanging="360"/>
      </w:pPr>
    </w:lvl>
    <w:lvl w:ilvl="8" w:tplc="0807001B" w:tentative="1">
      <w:start w:val="1"/>
      <w:numFmt w:val="lowerRoman"/>
      <w:lvlText w:val="%9."/>
      <w:lvlJc w:val="right"/>
      <w:pPr>
        <w:ind w:left="6829" w:hanging="180"/>
      </w:pPr>
    </w:lvl>
  </w:abstractNum>
  <w:abstractNum w:abstractNumId="45" w15:restartNumberingAfterBreak="0">
    <w:nsid w:val="7763598F"/>
    <w:multiLevelType w:val="hybridMultilevel"/>
    <w:tmpl w:val="FBCC47A6"/>
    <w:lvl w:ilvl="0" w:tplc="08070005">
      <w:start w:val="1"/>
      <w:numFmt w:val="bullet"/>
      <w:lvlText w:val=""/>
      <w:lvlJc w:val="left"/>
      <w:pPr>
        <w:ind w:left="927" w:hanging="360"/>
      </w:pPr>
      <w:rPr>
        <w:rFonts w:ascii="Wingdings" w:hAnsi="Wingdings"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46" w15:restartNumberingAfterBreak="0">
    <w:nsid w:val="785645EB"/>
    <w:multiLevelType w:val="hybridMultilevel"/>
    <w:tmpl w:val="F6466492"/>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7" w15:restartNumberingAfterBreak="0">
    <w:nsid w:val="78A52B3F"/>
    <w:multiLevelType w:val="hybridMultilevel"/>
    <w:tmpl w:val="10DAD48E"/>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48" w15:restartNumberingAfterBreak="0">
    <w:nsid w:val="7FCC79F4"/>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974095488">
    <w:abstractNumId w:val="9"/>
  </w:num>
  <w:num w:numId="2" w16cid:durableId="669064705">
    <w:abstractNumId w:val="7"/>
  </w:num>
  <w:num w:numId="3" w16cid:durableId="237715286">
    <w:abstractNumId w:val="6"/>
  </w:num>
  <w:num w:numId="4" w16cid:durableId="1104806937">
    <w:abstractNumId w:val="5"/>
  </w:num>
  <w:num w:numId="5" w16cid:durableId="1710447372">
    <w:abstractNumId w:val="4"/>
  </w:num>
  <w:num w:numId="6" w16cid:durableId="1685285973">
    <w:abstractNumId w:val="8"/>
  </w:num>
  <w:num w:numId="7" w16cid:durableId="272828879">
    <w:abstractNumId w:val="3"/>
  </w:num>
  <w:num w:numId="8" w16cid:durableId="1210535425">
    <w:abstractNumId w:val="2"/>
  </w:num>
  <w:num w:numId="9" w16cid:durableId="993022523">
    <w:abstractNumId w:val="1"/>
  </w:num>
  <w:num w:numId="10" w16cid:durableId="1148322432">
    <w:abstractNumId w:val="0"/>
  </w:num>
  <w:num w:numId="11" w16cid:durableId="76364121">
    <w:abstractNumId w:val="36"/>
  </w:num>
  <w:num w:numId="12" w16cid:durableId="1473523952">
    <w:abstractNumId w:val="19"/>
  </w:num>
  <w:num w:numId="13" w16cid:durableId="175652657">
    <w:abstractNumId w:val="10"/>
  </w:num>
  <w:num w:numId="14" w16cid:durableId="908156130">
    <w:abstractNumId w:val="34"/>
  </w:num>
  <w:num w:numId="15" w16cid:durableId="660350316">
    <w:abstractNumId w:val="43"/>
  </w:num>
  <w:num w:numId="16" w16cid:durableId="406077841">
    <w:abstractNumId w:val="40"/>
  </w:num>
  <w:num w:numId="17" w16cid:durableId="628164308">
    <w:abstractNumId w:val="11"/>
  </w:num>
  <w:num w:numId="18" w16cid:durableId="1046755798">
    <w:abstractNumId w:val="48"/>
  </w:num>
  <w:num w:numId="19" w16cid:durableId="1360399565">
    <w:abstractNumId w:val="12"/>
  </w:num>
  <w:num w:numId="20" w16cid:durableId="964239284">
    <w:abstractNumId w:val="41"/>
  </w:num>
  <w:num w:numId="21" w16cid:durableId="1720548694">
    <w:abstractNumId w:val="26"/>
  </w:num>
  <w:num w:numId="22" w16cid:durableId="747650565">
    <w:abstractNumId w:val="27"/>
  </w:num>
  <w:num w:numId="23" w16cid:durableId="1101026161">
    <w:abstractNumId w:val="28"/>
  </w:num>
  <w:num w:numId="24" w16cid:durableId="1535075055">
    <w:abstractNumId w:val="31"/>
  </w:num>
  <w:num w:numId="25" w16cid:durableId="1119563520">
    <w:abstractNumId w:val="18"/>
  </w:num>
  <w:num w:numId="26" w16cid:durableId="176425752">
    <w:abstractNumId w:val="16"/>
  </w:num>
  <w:num w:numId="27" w16cid:durableId="536747014">
    <w:abstractNumId w:val="29"/>
  </w:num>
  <w:num w:numId="28" w16cid:durableId="966735445">
    <w:abstractNumId w:val="47"/>
  </w:num>
  <w:num w:numId="29" w16cid:durableId="1566404850">
    <w:abstractNumId w:val="38"/>
  </w:num>
  <w:num w:numId="30" w16cid:durableId="1027948807">
    <w:abstractNumId w:val="37"/>
  </w:num>
  <w:num w:numId="31" w16cid:durableId="621806069">
    <w:abstractNumId w:val="22"/>
  </w:num>
  <w:num w:numId="32" w16cid:durableId="1756433053">
    <w:abstractNumId w:val="46"/>
  </w:num>
  <w:num w:numId="33" w16cid:durableId="1072506199">
    <w:abstractNumId w:val="24"/>
  </w:num>
  <w:num w:numId="34" w16cid:durableId="1614169745">
    <w:abstractNumId w:val="42"/>
  </w:num>
  <w:num w:numId="35" w16cid:durableId="92094967">
    <w:abstractNumId w:val="45"/>
  </w:num>
  <w:num w:numId="36" w16cid:durableId="1941644569">
    <w:abstractNumId w:val="44"/>
  </w:num>
  <w:num w:numId="37" w16cid:durableId="205916345">
    <w:abstractNumId w:val="39"/>
  </w:num>
  <w:num w:numId="38" w16cid:durableId="781195014">
    <w:abstractNumId w:val="30"/>
  </w:num>
  <w:num w:numId="39" w16cid:durableId="1656060465">
    <w:abstractNumId w:val="25"/>
  </w:num>
  <w:num w:numId="40" w16cid:durableId="133641807">
    <w:abstractNumId w:val="33"/>
  </w:num>
  <w:num w:numId="41" w16cid:durableId="1375501792">
    <w:abstractNumId w:val="21"/>
  </w:num>
  <w:num w:numId="42" w16cid:durableId="1462727698">
    <w:abstractNumId w:val="14"/>
  </w:num>
  <w:num w:numId="43" w16cid:durableId="93867142">
    <w:abstractNumId w:val="13"/>
  </w:num>
  <w:num w:numId="44" w16cid:durableId="1192499780">
    <w:abstractNumId w:val="32"/>
  </w:num>
  <w:num w:numId="45" w16cid:durableId="1880580452">
    <w:abstractNumId w:val="23"/>
  </w:num>
  <w:num w:numId="46" w16cid:durableId="2132704118">
    <w:abstractNumId w:val="20"/>
  </w:num>
  <w:num w:numId="47" w16cid:durableId="1690905952">
    <w:abstractNumId w:val="35"/>
  </w:num>
  <w:num w:numId="48" w16cid:durableId="1902212533">
    <w:abstractNumId w:val="15"/>
  </w:num>
  <w:num w:numId="49" w16cid:durableId="958492629">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sand Gard Nathalie SBFI">
    <w15:presenceInfo w15:providerId="AD" w15:userId="S::nathalie.imsand@sbfi.admin.ch::4e76f216-c423-4739-bc2e-26063f6e6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proofState w:spelling="clean" w:grammar="clean"/>
  <w:attachedTemplate r:id="rId1"/>
  <w:doNotTrackFormatting/>
  <w:defaultTabStop w:val="357"/>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268"/>
    <w:rsid w:val="00001804"/>
    <w:rsid w:val="00003014"/>
    <w:rsid w:val="00007EA0"/>
    <w:rsid w:val="00011EAE"/>
    <w:rsid w:val="00013F47"/>
    <w:rsid w:val="0001569B"/>
    <w:rsid w:val="00024123"/>
    <w:rsid w:val="00031714"/>
    <w:rsid w:val="0003362C"/>
    <w:rsid w:val="0004138B"/>
    <w:rsid w:val="0005079C"/>
    <w:rsid w:val="00051B6B"/>
    <w:rsid w:val="00052E39"/>
    <w:rsid w:val="00060361"/>
    <w:rsid w:val="00063E21"/>
    <w:rsid w:val="000665F3"/>
    <w:rsid w:val="000776C9"/>
    <w:rsid w:val="000835C2"/>
    <w:rsid w:val="00084F6D"/>
    <w:rsid w:val="00085F5F"/>
    <w:rsid w:val="00092D59"/>
    <w:rsid w:val="000958F9"/>
    <w:rsid w:val="00097D74"/>
    <w:rsid w:val="000A52F4"/>
    <w:rsid w:val="000B2586"/>
    <w:rsid w:val="000B6681"/>
    <w:rsid w:val="000B703F"/>
    <w:rsid w:val="000C27FA"/>
    <w:rsid w:val="000C63E6"/>
    <w:rsid w:val="000E2C13"/>
    <w:rsid w:val="000E326D"/>
    <w:rsid w:val="000F160B"/>
    <w:rsid w:val="000F2F4D"/>
    <w:rsid w:val="000F59B6"/>
    <w:rsid w:val="000F696F"/>
    <w:rsid w:val="000F73FB"/>
    <w:rsid w:val="00103A3A"/>
    <w:rsid w:val="001046F7"/>
    <w:rsid w:val="001048B2"/>
    <w:rsid w:val="00104A6F"/>
    <w:rsid w:val="00105409"/>
    <w:rsid w:val="00106148"/>
    <w:rsid w:val="00107A2A"/>
    <w:rsid w:val="00107C29"/>
    <w:rsid w:val="00111892"/>
    <w:rsid w:val="00113EDD"/>
    <w:rsid w:val="00123399"/>
    <w:rsid w:val="001279E3"/>
    <w:rsid w:val="001343C6"/>
    <w:rsid w:val="0013525D"/>
    <w:rsid w:val="0013544C"/>
    <w:rsid w:val="00143A7F"/>
    <w:rsid w:val="00151E16"/>
    <w:rsid w:val="00154659"/>
    <w:rsid w:val="00162AE8"/>
    <w:rsid w:val="00177A97"/>
    <w:rsid w:val="00185DB3"/>
    <w:rsid w:val="00194671"/>
    <w:rsid w:val="00194ACE"/>
    <w:rsid w:val="001968DF"/>
    <w:rsid w:val="00196FB1"/>
    <w:rsid w:val="001A57B4"/>
    <w:rsid w:val="001B569B"/>
    <w:rsid w:val="001B6B15"/>
    <w:rsid w:val="001C7196"/>
    <w:rsid w:val="001D0A89"/>
    <w:rsid w:val="001D1FF6"/>
    <w:rsid w:val="001D6D35"/>
    <w:rsid w:val="001D75C4"/>
    <w:rsid w:val="001E2519"/>
    <w:rsid w:val="001E50FB"/>
    <w:rsid w:val="001F027F"/>
    <w:rsid w:val="00205249"/>
    <w:rsid w:val="00211541"/>
    <w:rsid w:val="002142C3"/>
    <w:rsid w:val="002149B8"/>
    <w:rsid w:val="00214AA5"/>
    <w:rsid w:val="0021580C"/>
    <w:rsid w:val="00215A77"/>
    <w:rsid w:val="002167F1"/>
    <w:rsid w:val="002241AE"/>
    <w:rsid w:val="00230248"/>
    <w:rsid w:val="00243B02"/>
    <w:rsid w:val="00251016"/>
    <w:rsid w:val="00257B71"/>
    <w:rsid w:val="002609E1"/>
    <w:rsid w:val="00264D0B"/>
    <w:rsid w:val="002656D6"/>
    <w:rsid w:val="002719E8"/>
    <w:rsid w:val="0027226A"/>
    <w:rsid w:val="0027389B"/>
    <w:rsid w:val="00275704"/>
    <w:rsid w:val="002758EE"/>
    <w:rsid w:val="00281888"/>
    <w:rsid w:val="00281902"/>
    <w:rsid w:val="00284A6C"/>
    <w:rsid w:val="002875D0"/>
    <w:rsid w:val="00293B05"/>
    <w:rsid w:val="00295A7E"/>
    <w:rsid w:val="002A2E6D"/>
    <w:rsid w:val="002A5D4F"/>
    <w:rsid w:val="002B013E"/>
    <w:rsid w:val="002B1C13"/>
    <w:rsid w:val="002B2977"/>
    <w:rsid w:val="002B7AED"/>
    <w:rsid w:val="002D7246"/>
    <w:rsid w:val="002E08C7"/>
    <w:rsid w:val="002E4774"/>
    <w:rsid w:val="002E508F"/>
    <w:rsid w:val="002E5E81"/>
    <w:rsid w:val="002E62CE"/>
    <w:rsid w:val="002F026F"/>
    <w:rsid w:val="002F60FC"/>
    <w:rsid w:val="002F63E9"/>
    <w:rsid w:val="002F78E9"/>
    <w:rsid w:val="0030153F"/>
    <w:rsid w:val="0030592F"/>
    <w:rsid w:val="00306F67"/>
    <w:rsid w:val="003075C5"/>
    <w:rsid w:val="00310997"/>
    <w:rsid w:val="00315D36"/>
    <w:rsid w:val="0032501E"/>
    <w:rsid w:val="00330BEA"/>
    <w:rsid w:val="00336FD1"/>
    <w:rsid w:val="003403FB"/>
    <w:rsid w:val="00346B92"/>
    <w:rsid w:val="003562FD"/>
    <w:rsid w:val="00362D78"/>
    <w:rsid w:val="00382071"/>
    <w:rsid w:val="00382624"/>
    <w:rsid w:val="003871AB"/>
    <w:rsid w:val="003901B8"/>
    <w:rsid w:val="00393B84"/>
    <w:rsid w:val="003A42E9"/>
    <w:rsid w:val="003A4FD2"/>
    <w:rsid w:val="003B171F"/>
    <w:rsid w:val="003B34DF"/>
    <w:rsid w:val="003B49E5"/>
    <w:rsid w:val="003B4B78"/>
    <w:rsid w:val="003B6E3A"/>
    <w:rsid w:val="003C70C5"/>
    <w:rsid w:val="003C73AD"/>
    <w:rsid w:val="003E0F5F"/>
    <w:rsid w:val="003E1296"/>
    <w:rsid w:val="003E145F"/>
    <w:rsid w:val="003E489B"/>
    <w:rsid w:val="003F3E62"/>
    <w:rsid w:val="003F44A1"/>
    <w:rsid w:val="00400CA0"/>
    <w:rsid w:val="00401B66"/>
    <w:rsid w:val="004066FA"/>
    <w:rsid w:val="004131D5"/>
    <w:rsid w:val="004148BF"/>
    <w:rsid w:val="00425CED"/>
    <w:rsid w:val="00427938"/>
    <w:rsid w:val="0043124D"/>
    <w:rsid w:val="004328DE"/>
    <w:rsid w:val="004440A2"/>
    <w:rsid w:val="0044787E"/>
    <w:rsid w:val="00457CAB"/>
    <w:rsid w:val="00464071"/>
    <w:rsid w:val="0046544F"/>
    <w:rsid w:val="00467495"/>
    <w:rsid w:val="00470F49"/>
    <w:rsid w:val="004712D0"/>
    <w:rsid w:val="00477E53"/>
    <w:rsid w:val="00482663"/>
    <w:rsid w:val="00490F17"/>
    <w:rsid w:val="00495693"/>
    <w:rsid w:val="00496F4F"/>
    <w:rsid w:val="004A0002"/>
    <w:rsid w:val="004A07CC"/>
    <w:rsid w:val="004A0CA6"/>
    <w:rsid w:val="004A2BFB"/>
    <w:rsid w:val="004B050F"/>
    <w:rsid w:val="004B413A"/>
    <w:rsid w:val="004B7310"/>
    <w:rsid w:val="004C03B3"/>
    <w:rsid w:val="004C6818"/>
    <w:rsid w:val="004C6982"/>
    <w:rsid w:val="004D201A"/>
    <w:rsid w:val="004D312F"/>
    <w:rsid w:val="004D51D8"/>
    <w:rsid w:val="004D7FDE"/>
    <w:rsid w:val="004E033A"/>
    <w:rsid w:val="004E2DF5"/>
    <w:rsid w:val="004E7A30"/>
    <w:rsid w:val="004F1745"/>
    <w:rsid w:val="004F6786"/>
    <w:rsid w:val="00504773"/>
    <w:rsid w:val="0050517C"/>
    <w:rsid w:val="00506F66"/>
    <w:rsid w:val="00514357"/>
    <w:rsid w:val="005150AF"/>
    <w:rsid w:val="00515B82"/>
    <w:rsid w:val="005201BE"/>
    <w:rsid w:val="00520E54"/>
    <w:rsid w:val="00522200"/>
    <w:rsid w:val="00524B6A"/>
    <w:rsid w:val="00525366"/>
    <w:rsid w:val="00531BAF"/>
    <w:rsid w:val="00532B4A"/>
    <w:rsid w:val="0054169E"/>
    <w:rsid w:val="00550C79"/>
    <w:rsid w:val="00551E0A"/>
    <w:rsid w:val="00561F4E"/>
    <w:rsid w:val="00565DC1"/>
    <w:rsid w:val="00570794"/>
    <w:rsid w:val="00572744"/>
    <w:rsid w:val="00577B5A"/>
    <w:rsid w:val="00582E5D"/>
    <w:rsid w:val="0058395A"/>
    <w:rsid w:val="00584970"/>
    <w:rsid w:val="00586CCD"/>
    <w:rsid w:val="00587CEC"/>
    <w:rsid w:val="005936F2"/>
    <w:rsid w:val="005A2EEA"/>
    <w:rsid w:val="005A49DA"/>
    <w:rsid w:val="005B598D"/>
    <w:rsid w:val="005B61AA"/>
    <w:rsid w:val="005B7A0F"/>
    <w:rsid w:val="005C2E18"/>
    <w:rsid w:val="005C69DE"/>
    <w:rsid w:val="005C6E72"/>
    <w:rsid w:val="005D0556"/>
    <w:rsid w:val="005D0962"/>
    <w:rsid w:val="005D6550"/>
    <w:rsid w:val="005E3E4D"/>
    <w:rsid w:val="005F2EDA"/>
    <w:rsid w:val="005F78C1"/>
    <w:rsid w:val="006039F2"/>
    <w:rsid w:val="0061090F"/>
    <w:rsid w:val="00613376"/>
    <w:rsid w:val="006158D7"/>
    <w:rsid w:val="00616911"/>
    <w:rsid w:val="0062217F"/>
    <w:rsid w:val="006221E8"/>
    <w:rsid w:val="00624C0D"/>
    <w:rsid w:val="00625D50"/>
    <w:rsid w:val="00632DD5"/>
    <w:rsid w:val="0063517A"/>
    <w:rsid w:val="006510B6"/>
    <w:rsid w:val="00653505"/>
    <w:rsid w:val="00653EE9"/>
    <w:rsid w:val="00666D8E"/>
    <w:rsid w:val="00671007"/>
    <w:rsid w:val="006721DB"/>
    <w:rsid w:val="00672D6E"/>
    <w:rsid w:val="00676485"/>
    <w:rsid w:val="0068081E"/>
    <w:rsid w:val="00680E42"/>
    <w:rsid w:val="00682382"/>
    <w:rsid w:val="00694F04"/>
    <w:rsid w:val="00695E1B"/>
    <w:rsid w:val="00696192"/>
    <w:rsid w:val="006978CA"/>
    <w:rsid w:val="006A0259"/>
    <w:rsid w:val="006A05AF"/>
    <w:rsid w:val="006A0A79"/>
    <w:rsid w:val="006A1218"/>
    <w:rsid w:val="006A2ACC"/>
    <w:rsid w:val="006B6FE5"/>
    <w:rsid w:val="006B7A01"/>
    <w:rsid w:val="006C39A4"/>
    <w:rsid w:val="006C4D82"/>
    <w:rsid w:val="006D0690"/>
    <w:rsid w:val="006D2D25"/>
    <w:rsid w:val="006D5260"/>
    <w:rsid w:val="006D63BE"/>
    <w:rsid w:val="006E12EB"/>
    <w:rsid w:val="006F281D"/>
    <w:rsid w:val="006F472D"/>
    <w:rsid w:val="006F56B6"/>
    <w:rsid w:val="006F6C50"/>
    <w:rsid w:val="00703FA9"/>
    <w:rsid w:val="00710AC6"/>
    <w:rsid w:val="00710D93"/>
    <w:rsid w:val="00715DE0"/>
    <w:rsid w:val="00720DE1"/>
    <w:rsid w:val="0072335E"/>
    <w:rsid w:val="007254F1"/>
    <w:rsid w:val="00731BF6"/>
    <w:rsid w:val="00734EA8"/>
    <w:rsid w:val="00740FBF"/>
    <w:rsid w:val="00741C28"/>
    <w:rsid w:val="00751CFF"/>
    <w:rsid w:val="00752268"/>
    <w:rsid w:val="00755A56"/>
    <w:rsid w:val="00762CA8"/>
    <w:rsid w:val="007661F5"/>
    <w:rsid w:val="0077430B"/>
    <w:rsid w:val="00780058"/>
    <w:rsid w:val="007842DB"/>
    <w:rsid w:val="007851E5"/>
    <w:rsid w:val="00785F1E"/>
    <w:rsid w:val="007A163D"/>
    <w:rsid w:val="007A26FC"/>
    <w:rsid w:val="007A32DF"/>
    <w:rsid w:val="007A4827"/>
    <w:rsid w:val="007A7474"/>
    <w:rsid w:val="007B165C"/>
    <w:rsid w:val="007B176E"/>
    <w:rsid w:val="007B60E2"/>
    <w:rsid w:val="007C3580"/>
    <w:rsid w:val="007C4D23"/>
    <w:rsid w:val="007D0222"/>
    <w:rsid w:val="007D26E0"/>
    <w:rsid w:val="007D27CA"/>
    <w:rsid w:val="007D353D"/>
    <w:rsid w:val="007D489C"/>
    <w:rsid w:val="007E0F58"/>
    <w:rsid w:val="008015A0"/>
    <w:rsid w:val="00802B39"/>
    <w:rsid w:val="00804716"/>
    <w:rsid w:val="00806CAE"/>
    <w:rsid w:val="00806D34"/>
    <w:rsid w:val="00810107"/>
    <w:rsid w:val="008207A3"/>
    <w:rsid w:val="0082080D"/>
    <w:rsid w:val="00821082"/>
    <w:rsid w:val="008220BA"/>
    <w:rsid w:val="0082774E"/>
    <w:rsid w:val="008279C7"/>
    <w:rsid w:val="00832C4A"/>
    <w:rsid w:val="0085223C"/>
    <w:rsid w:val="0085338C"/>
    <w:rsid w:val="008573EF"/>
    <w:rsid w:val="00862621"/>
    <w:rsid w:val="00870851"/>
    <w:rsid w:val="00870B2E"/>
    <w:rsid w:val="00872A10"/>
    <w:rsid w:val="0087455D"/>
    <w:rsid w:val="00881606"/>
    <w:rsid w:val="00883249"/>
    <w:rsid w:val="00891C74"/>
    <w:rsid w:val="0089699F"/>
    <w:rsid w:val="00896B22"/>
    <w:rsid w:val="00897581"/>
    <w:rsid w:val="008A2861"/>
    <w:rsid w:val="008A5962"/>
    <w:rsid w:val="008A675B"/>
    <w:rsid w:val="008B0B93"/>
    <w:rsid w:val="008B6EBB"/>
    <w:rsid w:val="008C1D3F"/>
    <w:rsid w:val="008D13BE"/>
    <w:rsid w:val="008D7BC7"/>
    <w:rsid w:val="008E6979"/>
    <w:rsid w:val="008F40B3"/>
    <w:rsid w:val="00902C1E"/>
    <w:rsid w:val="00905CE1"/>
    <w:rsid w:val="009064F2"/>
    <w:rsid w:val="0091210A"/>
    <w:rsid w:val="009124DF"/>
    <w:rsid w:val="00915449"/>
    <w:rsid w:val="0091763B"/>
    <w:rsid w:val="009201A2"/>
    <w:rsid w:val="00925912"/>
    <w:rsid w:val="0093094A"/>
    <w:rsid w:val="0093486E"/>
    <w:rsid w:val="00943E44"/>
    <w:rsid w:val="00956553"/>
    <w:rsid w:val="00971766"/>
    <w:rsid w:val="00972500"/>
    <w:rsid w:val="00974188"/>
    <w:rsid w:val="00980A29"/>
    <w:rsid w:val="009812A3"/>
    <w:rsid w:val="00985841"/>
    <w:rsid w:val="009917C7"/>
    <w:rsid w:val="0099250D"/>
    <w:rsid w:val="00993E53"/>
    <w:rsid w:val="00994B53"/>
    <w:rsid w:val="009A050F"/>
    <w:rsid w:val="009A2883"/>
    <w:rsid w:val="009A378E"/>
    <w:rsid w:val="009A7ABA"/>
    <w:rsid w:val="009B6999"/>
    <w:rsid w:val="009C2EBC"/>
    <w:rsid w:val="009D4C1F"/>
    <w:rsid w:val="009E78BF"/>
    <w:rsid w:val="009F457F"/>
    <w:rsid w:val="00A04B70"/>
    <w:rsid w:val="00A07045"/>
    <w:rsid w:val="00A132DB"/>
    <w:rsid w:val="00A13ADF"/>
    <w:rsid w:val="00A33A25"/>
    <w:rsid w:val="00A4105C"/>
    <w:rsid w:val="00A415F7"/>
    <w:rsid w:val="00A473F8"/>
    <w:rsid w:val="00A47503"/>
    <w:rsid w:val="00A52818"/>
    <w:rsid w:val="00A57A08"/>
    <w:rsid w:val="00A6564A"/>
    <w:rsid w:val="00A661C3"/>
    <w:rsid w:val="00A66551"/>
    <w:rsid w:val="00A71F9D"/>
    <w:rsid w:val="00A8189F"/>
    <w:rsid w:val="00A923D7"/>
    <w:rsid w:val="00A93862"/>
    <w:rsid w:val="00A9513E"/>
    <w:rsid w:val="00A9778F"/>
    <w:rsid w:val="00AA32E1"/>
    <w:rsid w:val="00AA6E7E"/>
    <w:rsid w:val="00AB13AE"/>
    <w:rsid w:val="00AB473E"/>
    <w:rsid w:val="00AC1488"/>
    <w:rsid w:val="00AC3B0C"/>
    <w:rsid w:val="00AC6CC6"/>
    <w:rsid w:val="00AD3DFC"/>
    <w:rsid w:val="00AD466B"/>
    <w:rsid w:val="00AD6D03"/>
    <w:rsid w:val="00AE560E"/>
    <w:rsid w:val="00AF455E"/>
    <w:rsid w:val="00AF4657"/>
    <w:rsid w:val="00B02859"/>
    <w:rsid w:val="00B029C9"/>
    <w:rsid w:val="00B1009C"/>
    <w:rsid w:val="00B11AC0"/>
    <w:rsid w:val="00B167C8"/>
    <w:rsid w:val="00B238A7"/>
    <w:rsid w:val="00B25A46"/>
    <w:rsid w:val="00B27A4E"/>
    <w:rsid w:val="00B27B8C"/>
    <w:rsid w:val="00B35269"/>
    <w:rsid w:val="00B53D5E"/>
    <w:rsid w:val="00B61FA1"/>
    <w:rsid w:val="00B647C7"/>
    <w:rsid w:val="00B67CDA"/>
    <w:rsid w:val="00B73809"/>
    <w:rsid w:val="00B85196"/>
    <w:rsid w:val="00B8664A"/>
    <w:rsid w:val="00B916A4"/>
    <w:rsid w:val="00BA0312"/>
    <w:rsid w:val="00BA5751"/>
    <w:rsid w:val="00BB2D5A"/>
    <w:rsid w:val="00BC50D8"/>
    <w:rsid w:val="00BC6C39"/>
    <w:rsid w:val="00BD0A83"/>
    <w:rsid w:val="00BD2353"/>
    <w:rsid w:val="00BD41ED"/>
    <w:rsid w:val="00BE1772"/>
    <w:rsid w:val="00BE2758"/>
    <w:rsid w:val="00BE7282"/>
    <w:rsid w:val="00BF09B7"/>
    <w:rsid w:val="00BF2532"/>
    <w:rsid w:val="00BF3F19"/>
    <w:rsid w:val="00C013F2"/>
    <w:rsid w:val="00C07484"/>
    <w:rsid w:val="00C07B60"/>
    <w:rsid w:val="00C11749"/>
    <w:rsid w:val="00C12403"/>
    <w:rsid w:val="00C179CD"/>
    <w:rsid w:val="00C20E04"/>
    <w:rsid w:val="00C26083"/>
    <w:rsid w:val="00C317BB"/>
    <w:rsid w:val="00C32126"/>
    <w:rsid w:val="00C32B50"/>
    <w:rsid w:val="00C456E9"/>
    <w:rsid w:val="00C506AF"/>
    <w:rsid w:val="00C5273D"/>
    <w:rsid w:val="00C52DE1"/>
    <w:rsid w:val="00C637FB"/>
    <w:rsid w:val="00C74764"/>
    <w:rsid w:val="00C80B3B"/>
    <w:rsid w:val="00C83617"/>
    <w:rsid w:val="00C838B8"/>
    <w:rsid w:val="00C905EE"/>
    <w:rsid w:val="00C9083F"/>
    <w:rsid w:val="00C91177"/>
    <w:rsid w:val="00C930E5"/>
    <w:rsid w:val="00C96320"/>
    <w:rsid w:val="00C96810"/>
    <w:rsid w:val="00C97484"/>
    <w:rsid w:val="00CA29CA"/>
    <w:rsid w:val="00CA493C"/>
    <w:rsid w:val="00CA7B02"/>
    <w:rsid w:val="00CB3148"/>
    <w:rsid w:val="00CB7374"/>
    <w:rsid w:val="00CB7D82"/>
    <w:rsid w:val="00CC43E6"/>
    <w:rsid w:val="00CC4997"/>
    <w:rsid w:val="00CD0F7A"/>
    <w:rsid w:val="00CD1589"/>
    <w:rsid w:val="00CD2845"/>
    <w:rsid w:val="00CD2A4A"/>
    <w:rsid w:val="00CD2D20"/>
    <w:rsid w:val="00CD6623"/>
    <w:rsid w:val="00CD7773"/>
    <w:rsid w:val="00CE09C4"/>
    <w:rsid w:val="00CE1266"/>
    <w:rsid w:val="00CE7542"/>
    <w:rsid w:val="00CE7CD2"/>
    <w:rsid w:val="00CF3BF4"/>
    <w:rsid w:val="00D029C9"/>
    <w:rsid w:val="00D03AA8"/>
    <w:rsid w:val="00D07842"/>
    <w:rsid w:val="00D11C07"/>
    <w:rsid w:val="00D12932"/>
    <w:rsid w:val="00D1345A"/>
    <w:rsid w:val="00D13C34"/>
    <w:rsid w:val="00D2181E"/>
    <w:rsid w:val="00D246D4"/>
    <w:rsid w:val="00D2585D"/>
    <w:rsid w:val="00D25C9D"/>
    <w:rsid w:val="00D26A03"/>
    <w:rsid w:val="00D3059E"/>
    <w:rsid w:val="00D305A4"/>
    <w:rsid w:val="00D35715"/>
    <w:rsid w:val="00D374A4"/>
    <w:rsid w:val="00D42125"/>
    <w:rsid w:val="00D479B6"/>
    <w:rsid w:val="00D5134C"/>
    <w:rsid w:val="00D568A6"/>
    <w:rsid w:val="00D605B6"/>
    <w:rsid w:val="00D62274"/>
    <w:rsid w:val="00D70A19"/>
    <w:rsid w:val="00D75D65"/>
    <w:rsid w:val="00D842D1"/>
    <w:rsid w:val="00D863B6"/>
    <w:rsid w:val="00DA3EA9"/>
    <w:rsid w:val="00DA3EC8"/>
    <w:rsid w:val="00DA5161"/>
    <w:rsid w:val="00DA5471"/>
    <w:rsid w:val="00DA55D8"/>
    <w:rsid w:val="00DC6933"/>
    <w:rsid w:val="00DD2BB5"/>
    <w:rsid w:val="00DE2205"/>
    <w:rsid w:val="00DE2C87"/>
    <w:rsid w:val="00DF044F"/>
    <w:rsid w:val="00E15487"/>
    <w:rsid w:val="00E159BC"/>
    <w:rsid w:val="00E24DE5"/>
    <w:rsid w:val="00E277E3"/>
    <w:rsid w:val="00E34DEF"/>
    <w:rsid w:val="00E40190"/>
    <w:rsid w:val="00E41168"/>
    <w:rsid w:val="00E4299A"/>
    <w:rsid w:val="00E42DB3"/>
    <w:rsid w:val="00E43F89"/>
    <w:rsid w:val="00E5072B"/>
    <w:rsid w:val="00E53D03"/>
    <w:rsid w:val="00E643F3"/>
    <w:rsid w:val="00E704FD"/>
    <w:rsid w:val="00E74A9C"/>
    <w:rsid w:val="00E86ED7"/>
    <w:rsid w:val="00E8767E"/>
    <w:rsid w:val="00E911C5"/>
    <w:rsid w:val="00E92463"/>
    <w:rsid w:val="00E97B7E"/>
    <w:rsid w:val="00EB51D5"/>
    <w:rsid w:val="00EB591D"/>
    <w:rsid w:val="00EB7664"/>
    <w:rsid w:val="00EB7EFD"/>
    <w:rsid w:val="00EC0750"/>
    <w:rsid w:val="00EC0EAB"/>
    <w:rsid w:val="00EC18A6"/>
    <w:rsid w:val="00EC7B97"/>
    <w:rsid w:val="00ED35D0"/>
    <w:rsid w:val="00EE3862"/>
    <w:rsid w:val="00EE3A9D"/>
    <w:rsid w:val="00EE4C65"/>
    <w:rsid w:val="00EE554E"/>
    <w:rsid w:val="00EF1047"/>
    <w:rsid w:val="00F0312D"/>
    <w:rsid w:val="00F15E9B"/>
    <w:rsid w:val="00F176E2"/>
    <w:rsid w:val="00F234B7"/>
    <w:rsid w:val="00F23C3A"/>
    <w:rsid w:val="00F26C73"/>
    <w:rsid w:val="00F27780"/>
    <w:rsid w:val="00F307FD"/>
    <w:rsid w:val="00F41898"/>
    <w:rsid w:val="00F420D4"/>
    <w:rsid w:val="00F538D1"/>
    <w:rsid w:val="00F66894"/>
    <w:rsid w:val="00F76CA8"/>
    <w:rsid w:val="00F7718F"/>
    <w:rsid w:val="00F866C7"/>
    <w:rsid w:val="00F93503"/>
    <w:rsid w:val="00F95C49"/>
    <w:rsid w:val="00FA3559"/>
    <w:rsid w:val="00FB0765"/>
    <w:rsid w:val="00FB144D"/>
    <w:rsid w:val="00FB314C"/>
    <w:rsid w:val="00FB511D"/>
    <w:rsid w:val="00FB6EFD"/>
    <w:rsid w:val="00FC69B5"/>
    <w:rsid w:val="00FE010B"/>
    <w:rsid w:val="00FE64B0"/>
    <w:rsid w:val="00FF1FA4"/>
    <w:rsid w:val="00FF3AFD"/>
    <w:rsid w:val="00FF5B2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1560F2"/>
  <w15:docId w15:val="{7B8FF7C5-E2C3-47C0-B5B7-3B440937C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C63E6"/>
    <w:pPr>
      <w:spacing w:line="260" w:lineRule="exact"/>
      <w:jc w:val="both"/>
    </w:pPr>
    <w:rPr>
      <w:rFonts w:ascii="Arial" w:hAnsi="Arial"/>
      <w:lang w:val="de-CH"/>
    </w:rPr>
  </w:style>
  <w:style w:type="paragraph" w:styleId="berschrift1">
    <w:name w:val="heading 1"/>
    <w:basedOn w:val="Standard"/>
    <w:next w:val="Standard"/>
    <w:qFormat/>
    <w:rsid w:val="00C07484"/>
    <w:pPr>
      <w:keepNext/>
      <w:pBdr>
        <w:top w:val="single" w:sz="4" w:space="4" w:color="auto"/>
      </w:pBdr>
      <w:tabs>
        <w:tab w:val="left" w:pos="709"/>
      </w:tabs>
      <w:spacing w:before="120" w:after="120" w:line="240" w:lineRule="auto"/>
      <w:ind w:left="680" w:hanging="680"/>
      <w:jc w:val="left"/>
      <w:outlineLvl w:val="0"/>
    </w:pPr>
    <w:rPr>
      <w:rFonts w:cs="Arial"/>
      <w:b/>
      <w:kern w:val="32"/>
      <w:sz w:val="28"/>
    </w:rPr>
  </w:style>
  <w:style w:type="paragraph" w:styleId="berschrift2">
    <w:name w:val="heading 2"/>
    <w:basedOn w:val="berschrift1"/>
    <w:next w:val="Standard"/>
    <w:autoRedefine/>
    <w:qFormat/>
    <w:rsid w:val="00CB7D82"/>
    <w:pPr>
      <w:pBdr>
        <w:top w:val="none" w:sz="0" w:space="0" w:color="auto"/>
      </w:pBdr>
      <w:tabs>
        <w:tab w:val="clear" w:pos="709"/>
      </w:tabs>
      <w:spacing w:before="0" w:after="240"/>
      <w:outlineLvl w:val="1"/>
    </w:pPr>
    <w:rPr>
      <w:sz w:val="24"/>
    </w:rPr>
  </w:style>
  <w:style w:type="paragraph" w:styleId="berschrift3">
    <w:name w:val="heading 3"/>
    <w:basedOn w:val="berschrift1"/>
    <w:next w:val="Standard"/>
    <w:qFormat/>
    <w:pPr>
      <w:numPr>
        <w:ilvl w:val="2"/>
      </w:numPr>
      <w:ind w:left="680" w:hanging="680"/>
      <w:outlineLvl w:val="2"/>
    </w:pPr>
  </w:style>
  <w:style w:type="paragraph" w:styleId="berschrift4">
    <w:name w:val="heading 4"/>
    <w:basedOn w:val="berschrift1"/>
    <w:next w:val="Standard"/>
    <w:qFormat/>
    <w:pPr>
      <w:numPr>
        <w:ilvl w:val="3"/>
      </w:numPr>
      <w:tabs>
        <w:tab w:val="clear" w:pos="709"/>
      </w:tabs>
      <w:ind w:left="680" w:hanging="680"/>
      <w:outlineLvl w:val="3"/>
    </w:pPr>
  </w:style>
  <w:style w:type="paragraph" w:styleId="berschrift5">
    <w:name w:val="heading 5"/>
    <w:basedOn w:val="berschrift1"/>
    <w:next w:val="Standard"/>
    <w:qFormat/>
    <w:pPr>
      <w:numPr>
        <w:ilvl w:val="4"/>
      </w:numPr>
      <w:tabs>
        <w:tab w:val="clear" w:pos="709"/>
        <w:tab w:val="left" w:pos="1134"/>
      </w:tabs>
      <w:ind w:left="1134" w:hanging="1134"/>
      <w:outlineLvl w:val="4"/>
    </w:pPr>
  </w:style>
  <w:style w:type="paragraph" w:styleId="berschrift6">
    <w:name w:val="heading 6"/>
    <w:basedOn w:val="berschrift1"/>
    <w:next w:val="Standard"/>
    <w:qFormat/>
    <w:pPr>
      <w:numPr>
        <w:ilvl w:val="5"/>
      </w:numPr>
      <w:tabs>
        <w:tab w:val="clear" w:pos="709"/>
        <w:tab w:val="left" w:pos="1418"/>
      </w:tabs>
      <w:ind w:left="1418" w:hanging="1418"/>
      <w:outlineLvl w:val="5"/>
    </w:pPr>
  </w:style>
  <w:style w:type="paragraph" w:styleId="berschrift7">
    <w:name w:val="heading 7"/>
    <w:basedOn w:val="berschrift1"/>
    <w:next w:val="Standard"/>
    <w:qFormat/>
    <w:pPr>
      <w:numPr>
        <w:ilvl w:val="6"/>
      </w:numPr>
      <w:tabs>
        <w:tab w:val="clear" w:pos="709"/>
        <w:tab w:val="left" w:pos="1560"/>
      </w:tabs>
      <w:ind w:left="1560" w:hanging="1560"/>
      <w:outlineLvl w:val="6"/>
    </w:pPr>
  </w:style>
  <w:style w:type="paragraph" w:styleId="berschrift8">
    <w:name w:val="heading 8"/>
    <w:basedOn w:val="berschrift1"/>
    <w:next w:val="Standard"/>
    <w:qFormat/>
    <w:pPr>
      <w:numPr>
        <w:ilvl w:val="7"/>
      </w:numPr>
      <w:tabs>
        <w:tab w:val="clear" w:pos="709"/>
        <w:tab w:val="left" w:pos="1843"/>
      </w:tabs>
      <w:ind w:left="1843" w:hanging="1843"/>
      <w:outlineLvl w:val="7"/>
    </w:pPr>
  </w:style>
  <w:style w:type="paragraph" w:styleId="berschrift9">
    <w:name w:val="heading 9"/>
    <w:basedOn w:val="berschrift1"/>
    <w:next w:val="Standard"/>
    <w:qFormat/>
    <w:pPr>
      <w:numPr>
        <w:ilvl w:val="8"/>
      </w:numPr>
      <w:tabs>
        <w:tab w:val="clear" w:pos="709"/>
        <w:tab w:val="left" w:pos="2127"/>
      </w:tabs>
      <w:ind w:left="2127" w:hanging="2127"/>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spacing w:line="200" w:lineRule="exact"/>
    </w:pPr>
    <w:rPr>
      <w:sz w:val="14"/>
    </w:rPr>
  </w:style>
  <w:style w:type="paragraph" w:styleId="Fuzeile">
    <w:name w:val="footer"/>
    <w:basedOn w:val="Standard"/>
    <w:link w:val="FuzeileZchn"/>
    <w:uiPriority w:val="99"/>
    <w:pPr>
      <w:spacing w:line="200" w:lineRule="exact"/>
    </w:pPr>
    <w:rPr>
      <w:sz w:val="14"/>
    </w:rPr>
  </w:style>
  <w:style w:type="paragraph" w:styleId="Verzeichnis4">
    <w:name w:val="toc 4"/>
    <w:basedOn w:val="Verzeichnis1"/>
    <w:next w:val="Standard"/>
    <w:autoRedefine/>
    <w:semiHidden/>
    <w:rPr>
      <w:b w:val="0"/>
    </w:rPr>
  </w:style>
  <w:style w:type="paragraph" w:styleId="Verzeichnis1">
    <w:name w:val="toc 1"/>
    <w:basedOn w:val="Standard"/>
    <w:next w:val="Standard"/>
    <w:autoRedefine/>
    <w:uiPriority w:val="39"/>
    <w:rsid w:val="00804716"/>
    <w:pPr>
      <w:tabs>
        <w:tab w:val="left" w:pos="851"/>
        <w:tab w:val="right" w:pos="14220"/>
      </w:tabs>
      <w:ind w:left="13750" w:hanging="13750"/>
    </w:pPr>
    <w:rPr>
      <w:b/>
    </w:rPr>
  </w:style>
  <w:style w:type="paragraph" w:styleId="Untertitel">
    <w:name w:val="Subtitle"/>
    <w:basedOn w:val="Standard"/>
    <w:qFormat/>
    <w:pPr>
      <w:pBdr>
        <w:top w:val="single" w:sz="4" w:space="1" w:color="auto"/>
      </w:pBdr>
      <w:spacing w:after="120"/>
      <w:outlineLvl w:val="1"/>
    </w:pPr>
    <w:rPr>
      <w:b/>
    </w:rPr>
  </w:style>
  <w:style w:type="paragraph" w:customStyle="1" w:styleId="UntertitelohneLinie">
    <w:name w:val="Untertitel (ohne Linie)"/>
    <w:basedOn w:val="Standard"/>
    <w:rPr>
      <w:b/>
    </w:rPr>
  </w:style>
  <w:style w:type="paragraph" w:styleId="Titel">
    <w:name w:val="Title"/>
    <w:basedOn w:val="Standard"/>
    <w:next w:val="Standard"/>
    <w:qFormat/>
    <w:pPr>
      <w:pBdr>
        <w:top w:val="single" w:sz="4" w:space="3" w:color="auto"/>
      </w:pBdr>
      <w:spacing w:after="120" w:line="240" w:lineRule="auto"/>
      <w:outlineLvl w:val="0"/>
    </w:pPr>
    <w:rPr>
      <w:b/>
      <w:kern w:val="28"/>
      <w:sz w:val="24"/>
    </w:rPr>
  </w:style>
  <w:style w:type="paragraph" w:styleId="Verzeichnis2">
    <w:name w:val="toc 2"/>
    <w:basedOn w:val="Verzeichnis1"/>
    <w:next w:val="Standard"/>
    <w:autoRedefine/>
    <w:uiPriority w:val="39"/>
    <w:rPr>
      <w:b w:val="0"/>
    </w:rPr>
  </w:style>
  <w:style w:type="paragraph" w:styleId="Verzeichnis3">
    <w:name w:val="toc 3"/>
    <w:basedOn w:val="Verzeichnis1"/>
    <w:next w:val="Standard"/>
    <w:autoRedefine/>
    <w:semiHidden/>
    <w:rPr>
      <w:b w:val="0"/>
    </w:rPr>
  </w:style>
  <w:style w:type="paragraph" w:styleId="Verzeichnis5">
    <w:name w:val="toc 5"/>
    <w:basedOn w:val="Verzeichnis1"/>
    <w:next w:val="Standard"/>
    <w:autoRedefine/>
    <w:semiHidden/>
    <w:rPr>
      <w:b w:val="0"/>
    </w:rPr>
  </w:style>
  <w:style w:type="paragraph" w:styleId="Verzeichnis6">
    <w:name w:val="toc 6"/>
    <w:basedOn w:val="Verzeichnis1"/>
    <w:next w:val="Standard"/>
    <w:autoRedefine/>
    <w:semiHidden/>
    <w:rPr>
      <w:b w:val="0"/>
    </w:rPr>
  </w:style>
  <w:style w:type="paragraph" w:styleId="Verzeichnis7">
    <w:name w:val="toc 7"/>
    <w:basedOn w:val="Verzeichnis1"/>
    <w:next w:val="Standard"/>
    <w:autoRedefine/>
    <w:semiHidden/>
    <w:rPr>
      <w:b w:val="0"/>
    </w:rPr>
  </w:style>
  <w:style w:type="paragraph" w:styleId="Verzeichnis8">
    <w:name w:val="toc 8"/>
    <w:basedOn w:val="Verzeichnis1"/>
    <w:next w:val="Standard"/>
    <w:autoRedefine/>
    <w:semiHidden/>
    <w:rPr>
      <w:b w:val="0"/>
    </w:rPr>
  </w:style>
  <w:style w:type="paragraph" w:styleId="Verzeichnis9">
    <w:name w:val="toc 9"/>
    <w:basedOn w:val="Verzeichnis1"/>
    <w:next w:val="Standard"/>
    <w:autoRedefine/>
    <w:semiHidden/>
    <w:rPr>
      <w:b w:val="0"/>
    </w:rPr>
  </w:style>
  <w:style w:type="character" w:styleId="Hyperlink">
    <w:name w:val="Hyperlink"/>
    <w:basedOn w:val="Absatz-Standardschriftart"/>
    <w:uiPriority w:val="99"/>
    <w:rPr>
      <w:rFonts w:ascii="Verdana" w:hAnsi="Verdana"/>
      <w:color w:val="auto"/>
      <w:sz w:val="18"/>
      <w:u w:val="single"/>
    </w:rPr>
  </w:style>
  <w:style w:type="paragraph" w:styleId="Abbildungsverzeichnis">
    <w:name w:val="table of figures"/>
    <w:basedOn w:val="Verzeichnis1"/>
    <w:next w:val="Standard"/>
    <w:semiHidden/>
    <w:pPr>
      <w:ind w:left="0" w:firstLine="0"/>
    </w:pPr>
  </w:style>
  <w:style w:type="character" w:styleId="BesuchterLink">
    <w:name w:val="FollowedHyperlink"/>
    <w:basedOn w:val="Hyperlink"/>
    <w:semiHidden/>
    <w:rPr>
      <w:rFonts w:ascii="Verdana" w:hAnsi="Verdana"/>
      <w:color w:val="800000"/>
      <w:sz w:val="18"/>
      <w:u w:val="single"/>
    </w:rPr>
  </w:style>
  <w:style w:type="paragraph" w:styleId="Dokumentstruktur">
    <w:name w:val="Document Map"/>
    <w:basedOn w:val="Blocktext"/>
    <w:semiHidden/>
    <w:pPr>
      <w:shd w:val="clear" w:color="auto" w:fill="E0E0E0"/>
    </w:pPr>
  </w:style>
  <w:style w:type="paragraph" w:styleId="Blocktext">
    <w:name w:val="Block Text"/>
    <w:basedOn w:val="Standard"/>
    <w:semiHidden/>
    <w:pPr>
      <w:pBdr>
        <w:top w:val="single" w:sz="4" w:space="6" w:color="auto"/>
        <w:left w:val="single" w:sz="4" w:space="6" w:color="auto"/>
        <w:bottom w:val="single" w:sz="4" w:space="6" w:color="auto"/>
        <w:right w:val="single" w:sz="4" w:space="6" w:color="auto"/>
      </w:pBdr>
    </w:pPr>
  </w:style>
  <w:style w:type="paragraph" w:styleId="Gruformel">
    <w:name w:val="Closing"/>
    <w:basedOn w:val="Standard"/>
    <w:semiHidden/>
  </w:style>
  <w:style w:type="paragraph" w:styleId="Beschriftung">
    <w:name w:val="caption"/>
    <w:basedOn w:val="Untertitel"/>
    <w:next w:val="Standard"/>
    <w:qFormat/>
    <w:pPr>
      <w:spacing w:before="200" w:after="160" w:line="240" w:lineRule="auto"/>
      <w:ind w:left="1701" w:hanging="1701"/>
    </w:pPr>
  </w:style>
  <w:style w:type="paragraph" w:styleId="Endnotentext">
    <w:name w:val="endnote text"/>
    <w:aliases w:val="Endnotentext Char"/>
    <w:basedOn w:val="Standard"/>
    <w:semiHidden/>
  </w:style>
  <w:style w:type="character" w:styleId="Endnotenzeichen">
    <w:name w:val="endnote reference"/>
    <w:basedOn w:val="Absatz-Standardschriftart"/>
    <w:semiHidden/>
    <w:rPr>
      <w:rFonts w:ascii="Verdana" w:hAnsi="Verdana"/>
      <w:b/>
      <w:sz w:val="18"/>
      <w:vertAlign w:val="superscript"/>
    </w:rPr>
  </w:style>
  <w:style w:type="character" w:styleId="Fett">
    <w:name w:val="Strong"/>
    <w:basedOn w:val="Absatz-Standardschriftart"/>
    <w:qFormat/>
    <w:rPr>
      <w:rFonts w:ascii="Verdana" w:hAnsi="Verdana"/>
      <w:b/>
    </w:rPr>
  </w:style>
  <w:style w:type="paragraph" w:styleId="Fu-Endnotenberschrift">
    <w:name w:val="Note Heading"/>
    <w:basedOn w:val="Standard"/>
    <w:next w:val="Standard"/>
    <w:semiHidden/>
    <w:rPr>
      <w:b/>
    </w:rPr>
  </w:style>
  <w:style w:type="paragraph" w:styleId="Funotentext">
    <w:name w:val="footnote text"/>
    <w:basedOn w:val="Standard"/>
    <w:semiHidden/>
  </w:style>
  <w:style w:type="character" w:styleId="Funotenzeichen">
    <w:name w:val="footnote reference"/>
    <w:basedOn w:val="Absatz-Standardschriftart"/>
    <w:semiHidden/>
    <w:rPr>
      <w:rFonts w:ascii="Verdana" w:hAnsi="Verdana"/>
      <w:b/>
      <w:sz w:val="18"/>
      <w:vertAlign w:val="superscript"/>
    </w:rPr>
  </w:style>
  <w:style w:type="character" w:styleId="Hervorhebung">
    <w:name w:val="Emphasis"/>
    <w:basedOn w:val="Absatz-Standardschriftart"/>
    <w:uiPriority w:val="20"/>
    <w:qFormat/>
    <w:rPr>
      <w:rFonts w:ascii="Verdana" w:hAnsi="Verdana"/>
      <w:sz w:val="18"/>
      <w:u w:val="single"/>
    </w:rPr>
  </w:style>
  <w:style w:type="paragraph" w:styleId="HTMLAdresse">
    <w:name w:val="HTML Address"/>
    <w:basedOn w:val="Standard"/>
    <w:semiHidden/>
    <w:rPr>
      <w:color w:val="FF6600"/>
      <w:u w:val="single"/>
    </w:rPr>
  </w:style>
  <w:style w:type="character" w:styleId="HTMLAkronym">
    <w:name w:val="HTML Acronym"/>
    <w:basedOn w:val="Absatz-Standardschriftart"/>
    <w:semiHidden/>
    <w:rPr>
      <w:rFonts w:ascii="Verdana" w:hAnsi="Verdana"/>
      <w:color w:val="FF6600"/>
      <w:sz w:val="18"/>
    </w:rPr>
  </w:style>
  <w:style w:type="character" w:styleId="HTMLBeispiel">
    <w:name w:val="HTML Sample"/>
    <w:basedOn w:val="Absatz-Standardschriftart"/>
    <w:semiHidden/>
    <w:rPr>
      <w:rFonts w:ascii="Courier New" w:hAnsi="Courier New"/>
      <w:sz w:val="16"/>
    </w:rPr>
  </w:style>
  <w:style w:type="character" w:styleId="HTMLCode">
    <w:name w:val="HTML Code"/>
    <w:basedOn w:val="Absatz-Standardschriftart"/>
    <w:semiHidden/>
    <w:rPr>
      <w:rFonts w:ascii="Courier New" w:hAnsi="Courier New"/>
      <w:sz w:val="16"/>
    </w:rPr>
  </w:style>
  <w:style w:type="character" w:styleId="HTMLDefinition">
    <w:name w:val="HTML Definition"/>
    <w:basedOn w:val="Absatz-Standardschriftart"/>
    <w:semiHidden/>
    <w:rPr>
      <w:rFonts w:ascii="Courier New" w:hAnsi="Courier New"/>
      <w:sz w:val="16"/>
    </w:rPr>
  </w:style>
  <w:style w:type="character" w:styleId="HTMLSchreibmaschine">
    <w:name w:val="HTML Typewriter"/>
    <w:basedOn w:val="Absatz-Standardschriftart"/>
    <w:semiHidden/>
    <w:rPr>
      <w:rFonts w:ascii="Courier New" w:hAnsi="Courier New"/>
      <w:sz w:val="16"/>
    </w:rPr>
  </w:style>
  <w:style w:type="character" w:styleId="HTMLTastatur">
    <w:name w:val="HTML Keyboard"/>
    <w:basedOn w:val="Absatz-Standardschriftart"/>
    <w:semiHidden/>
    <w:rPr>
      <w:rFonts w:ascii="Courier New" w:hAnsi="Courier New"/>
      <w:sz w:val="16"/>
    </w:rPr>
  </w:style>
  <w:style w:type="character" w:styleId="HTMLVariable">
    <w:name w:val="HTML Variable"/>
    <w:basedOn w:val="Absatz-Standardschriftart"/>
    <w:semiHidden/>
    <w:rPr>
      <w:rFonts w:ascii="Courier New" w:hAnsi="Courier New"/>
      <w:sz w:val="16"/>
    </w:rPr>
  </w:style>
  <w:style w:type="paragraph" w:styleId="HTMLVorformatiert">
    <w:name w:val="HTML Preformatted"/>
    <w:basedOn w:val="Standard"/>
    <w:semiHidden/>
    <w:rPr>
      <w:rFonts w:ascii="Courier New" w:hAnsi="Courier New"/>
      <w:sz w:val="16"/>
    </w:rPr>
  </w:style>
  <w:style w:type="character" w:styleId="HTMLZitat">
    <w:name w:val="HTML Cite"/>
    <w:basedOn w:val="Absatz-Standardschriftart"/>
    <w:semiHidden/>
    <w:rPr>
      <w:rFonts w:ascii="Courier New" w:hAnsi="Courier New"/>
      <w:sz w:val="16"/>
    </w:rPr>
  </w:style>
  <w:style w:type="paragraph" w:styleId="Index1">
    <w:name w:val="index 1"/>
    <w:basedOn w:val="Standard"/>
    <w:next w:val="Standard"/>
    <w:autoRedefine/>
    <w:semiHidden/>
    <w:pPr>
      <w:ind w:left="284" w:hanging="284"/>
    </w:pPr>
  </w:style>
  <w:style w:type="paragraph" w:styleId="Index2">
    <w:name w:val="index 2"/>
    <w:basedOn w:val="Standard"/>
    <w:next w:val="Standard"/>
    <w:autoRedefine/>
    <w:semiHidden/>
    <w:pPr>
      <w:ind w:left="568" w:hanging="284"/>
    </w:pPr>
  </w:style>
  <w:style w:type="paragraph" w:styleId="Index3">
    <w:name w:val="index 3"/>
    <w:basedOn w:val="Standard"/>
    <w:next w:val="Standard"/>
    <w:autoRedefine/>
    <w:semiHidden/>
    <w:pPr>
      <w:ind w:left="851" w:hanging="284"/>
    </w:pPr>
  </w:style>
  <w:style w:type="paragraph" w:styleId="Index4">
    <w:name w:val="index 4"/>
    <w:basedOn w:val="Standard"/>
    <w:next w:val="Standard"/>
    <w:autoRedefine/>
    <w:semiHidden/>
    <w:pPr>
      <w:ind w:left="1135" w:hanging="284"/>
    </w:pPr>
  </w:style>
  <w:style w:type="paragraph" w:styleId="Index5">
    <w:name w:val="index 5"/>
    <w:basedOn w:val="Standard"/>
    <w:next w:val="Standard"/>
    <w:autoRedefine/>
    <w:semiHidden/>
    <w:pPr>
      <w:ind w:left="1418" w:hanging="284"/>
    </w:pPr>
  </w:style>
  <w:style w:type="paragraph" w:styleId="Index6">
    <w:name w:val="index 6"/>
    <w:basedOn w:val="Standard"/>
    <w:next w:val="Standard"/>
    <w:autoRedefine/>
    <w:semiHidden/>
    <w:pPr>
      <w:ind w:left="1702" w:hanging="284"/>
    </w:pPr>
  </w:style>
  <w:style w:type="paragraph" w:styleId="Index7">
    <w:name w:val="index 7"/>
    <w:basedOn w:val="Standard"/>
    <w:next w:val="Standard"/>
    <w:autoRedefine/>
    <w:semiHidden/>
    <w:pPr>
      <w:ind w:left="1985" w:hanging="284"/>
    </w:pPr>
  </w:style>
  <w:style w:type="paragraph" w:styleId="Index8">
    <w:name w:val="index 8"/>
    <w:basedOn w:val="Standard"/>
    <w:next w:val="Standard"/>
    <w:autoRedefine/>
    <w:semiHidden/>
    <w:pPr>
      <w:ind w:left="2269" w:hanging="284"/>
    </w:pPr>
  </w:style>
  <w:style w:type="paragraph" w:styleId="Index9">
    <w:name w:val="index 9"/>
    <w:basedOn w:val="Standard"/>
    <w:next w:val="Standard"/>
    <w:autoRedefine/>
    <w:semiHidden/>
    <w:pPr>
      <w:ind w:left="2552" w:hanging="284"/>
    </w:pPr>
  </w:style>
  <w:style w:type="paragraph" w:styleId="Indexberschrift">
    <w:name w:val="index heading"/>
    <w:basedOn w:val="Untertitel"/>
    <w:next w:val="Index1"/>
    <w:semiHidden/>
  </w:style>
  <w:style w:type="paragraph" w:styleId="Kommentartext">
    <w:name w:val="annotation text"/>
    <w:basedOn w:val="Standard"/>
    <w:link w:val="KommentartextZchn"/>
    <w:semiHidden/>
    <w:rPr>
      <w:u w:val="single"/>
    </w:rPr>
  </w:style>
  <w:style w:type="character" w:styleId="Kommentarzeichen">
    <w:name w:val="annotation reference"/>
    <w:basedOn w:val="Absatz-Standardschriftart"/>
    <w:semiHidden/>
    <w:rPr>
      <w:rFonts w:ascii="Verdana" w:hAnsi="Verdana"/>
      <w:b/>
      <w:sz w:val="18"/>
    </w:rPr>
  </w:style>
  <w:style w:type="paragraph" w:styleId="Listennummer">
    <w:name w:val="List Number"/>
    <w:basedOn w:val="Standard"/>
    <w:semiHidden/>
    <w:pPr>
      <w:numPr>
        <w:numId w:val="6"/>
      </w:numPr>
      <w:tabs>
        <w:tab w:val="clear" w:pos="360"/>
        <w:tab w:val="left" w:pos="284"/>
      </w:tabs>
      <w:ind w:left="284" w:hanging="284"/>
    </w:pPr>
  </w:style>
  <w:style w:type="paragraph" w:styleId="Listennummer2">
    <w:name w:val="List Number 2"/>
    <w:basedOn w:val="Standard"/>
    <w:semiHidden/>
    <w:pPr>
      <w:numPr>
        <w:numId w:val="7"/>
      </w:numPr>
      <w:tabs>
        <w:tab w:val="clear" w:pos="643"/>
        <w:tab w:val="num" w:pos="567"/>
      </w:tabs>
      <w:ind w:left="568" w:hanging="284"/>
    </w:pPr>
  </w:style>
  <w:style w:type="paragraph" w:styleId="Listennummer3">
    <w:name w:val="List Number 3"/>
    <w:basedOn w:val="Standard"/>
    <w:semiHidden/>
    <w:pPr>
      <w:numPr>
        <w:numId w:val="8"/>
      </w:numPr>
      <w:tabs>
        <w:tab w:val="clear" w:pos="926"/>
        <w:tab w:val="left" w:pos="851"/>
      </w:tabs>
      <w:ind w:left="851" w:hanging="284"/>
    </w:pPr>
  </w:style>
  <w:style w:type="paragraph" w:styleId="Listennummer4">
    <w:name w:val="List Number 4"/>
    <w:basedOn w:val="Standard"/>
    <w:semiHidden/>
    <w:pPr>
      <w:numPr>
        <w:numId w:val="9"/>
      </w:numPr>
      <w:tabs>
        <w:tab w:val="clear" w:pos="1209"/>
        <w:tab w:val="left" w:pos="1134"/>
      </w:tabs>
      <w:ind w:left="1135" w:hanging="284"/>
    </w:pPr>
  </w:style>
  <w:style w:type="paragraph" w:styleId="Listennummer5">
    <w:name w:val="List Number 5"/>
    <w:basedOn w:val="Standard"/>
    <w:semiHidden/>
    <w:pPr>
      <w:numPr>
        <w:numId w:val="10"/>
      </w:numPr>
      <w:tabs>
        <w:tab w:val="left" w:pos="1418"/>
      </w:tabs>
      <w:ind w:left="1418" w:hanging="284"/>
    </w:pPr>
  </w:style>
  <w:style w:type="paragraph" w:styleId="Makrotext">
    <w:name w:val="macro"/>
    <w:basedOn w:val="Standard"/>
    <w:semiHidden/>
    <w:pPr>
      <w:tabs>
        <w:tab w:val="left" w:pos="284"/>
        <w:tab w:val="left" w:pos="567"/>
        <w:tab w:val="left" w:pos="851"/>
        <w:tab w:val="left" w:pos="1134"/>
        <w:tab w:val="left" w:pos="1418"/>
        <w:tab w:val="left" w:pos="1701"/>
        <w:tab w:val="left" w:pos="1985"/>
        <w:tab w:val="left" w:pos="2268"/>
        <w:tab w:val="left" w:pos="2552"/>
        <w:tab w:val="left" w:pos="2835"/>
        <w:tab w:val="left" w:pos="3119"/>
      </w:tabs>
    </w:pPr>
    <w:rPr>
      <w:b/>
      <w:sz w:val="14"/>
    </w:rPr>
  </w:style>
  <w:style w:type="paragraph" w:styleId="Nachrichtenkopf">
    <w:name w:val="Message Header"/>
    <w:basedOn w:val="Untertitel"/>
    <w:semiHidden/>
    <w:pPr>
      <w:pBdr>
        <w:bottom w:val="single" w:sz="6" w:space="3" w:color="auto"/>
      </w:pBdr>
    </w:pPr>
  </w:style>
  <w:style w:type="paragraph" w:styleId="NurText">
    <w:name w:val="Plain Text"/>
    <w:basedOn w:val="Standard"/>
    <w:semiHidden/>
    <w:rPr>
      <w:rFonts w:ascii="Courier New" w:hAnsi="Courier New"/>
    </w:rPr>
  </w:style>
  <w:style w:type="paragraph" w:styleId="Rechtsgrundlagenverzeichnis">
    <w:name w:val="table of authorities"/>
    <w:basedOn w:val="Standard"/>
    <w:next w:val="Standard"/>
    <w:semiHidden/>
    <w:pPr>
      <w:ind w:left="284" w:hanging="284"/>
    </w:pPr>
  </w:style>
  <w:style w:type="paragraph" w:styleId="RGV-berschrift">
    <w:name w:val="toa heading"/>
    <w:basedOn w:val="Untertitel"/>
    <w:next w:val="Standard"/>
    <w:semiHidden/>
  </w:style>
  <w:style w:type="character" w:styleId="Seitenzahl">
    <w:name w:val="page number"/>
    <w:basedOn w:val="Absatz-Standardschriftart"/>
    <w:semiHidden/>
    <w:rPr>
      <w:rFonts w:ascii="Verdana" w:hAnsi="Verdana"/>
      <w:b/>
      <w:sz w:val="18"/>
    </w:rPr>
  </w:style>
  <w:style w:type="paragraph" w:styleId="StandardWeb">
    <w:name w:val="Normal (Web)"/>
    <w:basedOn w:val="Standard"/>
    <w:semiHidden/>
    <w:pPr>
      <w:spacing w:line="360" w:lineRule="exact"/>
    </w:pPr>
    <w:rPr>
      <w:sz w:val="22"/>
    </w:rPr>
  </w:style>
  <w:style w:type="paragraph" w:styleId="Standardeinzug">
    <w:name w:val="Normal Indent"/>
    <w:basedOn w:val="Standard"/>
    <w:semiHidden/>
    <w:pPr>
      <w:ind w:left="567"/>
    </w:pPr>
  </w:style>
  <w:style w:type="paragraph" w:styleId="Textkrper">
    <w:name w:val="Body Text"/>
    <w:basedOn w:val="Standard"/>
    <w:semiHidden/>
  </w:style>
  <w:style w:type="paragraph" w:styleId="Textkrper2">
    <w:name w:val="Body Text 2"/>
    <w:basedOn w:val="Standard"/>
    <w:semiHidden/>
  </w:style>
  <w:style w:type="paragraph" w:styleId="Textkrper3">
    <w:name w:val="Body Text 3"/>
    <w:basedOn w:val="Standard"/>
    <w:semiHidden/>
  </w:style>
  <w:style w:type="paragraph" w:styleId="Textkrper-Zeileneinzug">
    <w:name w:val="Body Text Indent"/>
    <w:basedOn w:val="Standard"/>
    <w:semiHidden/>
    <w:pPr>
      <w:ind w:left="284"/>
    </w:pPr>
  </w:style>
  <w:style w:type="paragraph" w:styleId="Textkrper-Einzug2">
    <w:name w:val="Body Text Indent 2"/>
    <w:basedOn w:val="Standard"/>
    <w:semiHidden/>
    <w:pPr>
      <w:ind w:left="284"/>
    </w:pPr>
  </w:style>
  <w:style w:type="paragraph" w:styleId="Textkrper-Einzug3">
    <w:name w:val="Body Text Indent 3"/>
    <w:basedOn w:val="Standard"/>
    <w:semiHidden/>
    <w:pPr>
      <w:ind w:left="284"/>
    </w:pPr>
  </w:style>
  <w:style w:type="paragraph" w:styleId="Textkrper-Erstzeileneinzug">
    <w:name w:val="Body Text First Indent"/>
    <w:basedOn w:val="Textkrper"/>
    <w:semiHidden/>
    <w:pPr>
      <w:ind w:firstLine="284"/>
    </w:pPr>
  </w:style>
  <w:style w:type="paragraph" w:styleId="Textkrper-Erstzeileneinzug2">
    <w:name w:val="Body Text First Indent 2"/>
    <w:basedOn w:val="Textkrper-Zeileneinzug"/>
    <w:semiHidden/>
    <w:pPr>
      <w:ind w:firstLine="284"/>
    </w:pPr>
  </w:style>
  <w:style w:type="paragraph" w:styleId="Umschlagabsenderadresse">
    <w:name w:val="envelope return"/>
    <w:basedOn w:val="Standard"/>
    <w:semiHidden/>
  </w:style>
  <w:style w:type="paragraph" w:styleId="Umschlagadresse">
    <w:name w:val="envelope address"/>
    <w:basedOn w:val="Standard"/>
    <w:semiHidden/>
    <w:pPr>
      <w:framePr w:hSpace="142" w:vSpace="142" w:wrap="notBeside" w:vAnchor="page" w:hAnchor="page" w:yAlign="top"/>
    </w:pPr>
  </w:style>
  <w:style w:type="paragraph" w:styleId="Unterschrift">
    <w:name w:val="Signature"/>
    <w:basedOn w:val="Standard"/>
    <w:semiHidden/>
  </w:style>
  <w:style w:type="character" w:styleId="Zeilennummer">
    <w:name w:val="line number"/>
    <w:basedOn w:val="Absatz-Standardschriftart"/>
    <w:semiHidden/>
    <w:rPr>
      <w:rFonts w:ascii="Verdana" w:hAnsi="Verdana"/>
      <w:sz w:val="14"/>
    </w:rPr>
  </w:style>
  <w:style w:type="paragraph" w:styleId="Aufzhlungszeichen">
    <w:name w:val="List Bullet"/>
    <w:basedOn w:val="Standard"/>
    <w:autoRedefine/>
    <w:semiHidden/>
    <w:pPr>
      <w:numPr>
        <w:numId w:val="1"/>
      </w:numPr>
      <w:tabs>
        <w:tab w:val="clear" w:pos="360"/>
        <w:tab w:val="left" w:pos="284"/>
      </w:tabs>
      <w:ind w:left="284" w:hanging="284"/>
    </w:pPr>
  </w:style>
  <w:style w:type="paragraph" w:styleId="Aufzhlungszeichen2">
    <w:name w:val="List Bullet 2"/>
    <w:basedOn w:val="Aufzhlungszeichen"/>
    <w:autoRedefine/>
    <w:semiHidden/>
    <w:pPr>
      <w:numPr>
        <w:numId w:val="2"/>
      </w:numPr>
      <w:tabs>
        <w:tab w:val="clear" w:pos="284"/>
        <w:tab w:val="clear" w:pos="643"/>
        <w:tab w:val="left" w:pos="567"/>
      </w:tabs>
      <w:ind w:left="568" w:hanging="284"/>
    </w:pPr>
  </w:style>
  <w:style w:type="paragraph" w:styleId="Aufzhlungszeichen3">
    <w:name w:val="List Bullet 3"/>
    <w:basedOn w:val="Aufzhlungszeichen"/>
    <w:autoRedefine/>
    <w:semiHidden/>
    <w:pPr>
      <w:numPr>
        <w:numId w:val="3"/>
      </w:numPr>
      <w:tabs>
        <w:tab w:val="clear" w:pos="284"/>
        <w:tab w:val="clear" w:pos="926"/>
        <w:tab w:val="left" w:pos="851"/>
      </w:tabs>
      <w:ind w:left="851" w:hanging="284"/>
    </w:pPr>
  </w:style>
  <w:style w:type="paragraph" w:styleId="Aufzhlungszeichen4">
    <w:name w:val="List Bullet 4"/>
    <w:basedOn w:val="Aufzhlungszeichen"/>
    <w:autoRedefine/>
    <w:semiHidden/>
    <w:pPr>
      <w:numPr>
        <w:numId w:val="4"/>
      </w:numPr>
      <w:tabs>
        <w:tab w:val="clear" w:pos="284"/>
        <w:tab w:val="clear" w:pos="1209"/>
        <w:tab w:val="left" w:pos="1134"/>
      </w:tabs>
      <w:ind w:left="1135" w:hanging="284"/>
    </w:pPr>
  </w:style>
  <w:style w:type="paragraph" w:styleId="Aufzhlungszeichen5">
    <w:name w:val="List Bullet 5"/>
    <w:basedOn w:val="Aufzhlungszeichen"/>
    <w:autoRedefine/>
    <w:semiHidden/>
    <w:pPr>
      <w:numPr>
        <w:numId w:val="5"/>
      </w:numPr>
      <w:tabs>
        <w:tab w:val="clear" w:pos="284"/>
        <w:tab w:val="clear" w:pos="1492"/>
        <w:tab w:val="left" w:pos="1418"/>
      </w:tabs>
      <w:ind w:left="1418" w:hanging="284"/>
    </w:pPr>
  </w:style>
  <w:style w:type="paragraph" w:customStyle="1" w:styleId="Noparagraphstyle">
    <w:name w:val="[No paragraph style]"/>
    <w:pPr>
      <w:autoSpaceDE w:val="0"/>
      <w:autoSpaceDN w:val="0"/>
      <w:adjustRightInd w:val="0"/>
      <w:spacing w:line="288" w:lineRule="auto"/>
      <w:textAlignment w:val="center"/>
    </w:pPr>
    <w:rPr>
      <w:rFonts w:ascii="Courier" w:hAnsi="Courier"/>
      <w:color w:val="000000"/>
      <w:sz w:val="24"/>
      <w:lang w:val="de-DE" w:eastAsia="de-DE"/>
    </w:rPr>
  </w:style>
  <w:style w:type="paragraph" w:customStyle="1" w:styleId="Marginalspalte">
    <w:name w:val="Marginalspalte"/>
    <w:basedOn w:val="Standard"/>
    <w:pPr>
      <w:jc w:val="left"/>
    </w:pPr>
    <w:rPr>
      <w:sz w:val="14"/>
    </w:rPr>
  </w:style>
  <w:style w:type="paragraph" w:customStyle="1" w:styleId="Dokumenttitel">
    <w:name w:val="Dokumenttitel"/>
    <w:basedOn w:val="Titel"/>
    <w:pPr>
      <w:spacing w:before="3000"/>
    </w:pPr>
  </w:style>
  <w:style w:type="paragraph" w:styleId="Sprechblasentext">
    <w:name w:val="Balloon Text"/>
    <w:basedOn w:val="Standard"/>
    <w:semiHidden/>
    <w:rPr>
      <w:rFonts w:ascii="Tahoma" w:hAnsi="Tahoma" w:cs="Tahoma"/>
      <w:sz w:val="16"/>
      <w:szCs w:val="16"/>
    </w:rPr>
  </w:style>
  <w:style w:type="paragraph" w:customStyle="1" w:styleId="AufzhlungNummerierung">
    <w:name w:val="Aufzählung_Nummerierung"/>
    <w:basedOn w:val="Standard"/>
    <w:next w:val="Standard"/>
    <w:pPr>
      <w:numPr>
        <w:numId w:val="11"/>
      </w:numPr>
      <w:tabs>
        <w:tab w:val="left" w:pos="720"/>
      </w:tabs>
      <w:spacing w:after="60" w:line="240" w:lineRule="auto"/>
    </w:pPr>
    <w:rPr>
      <w:sz w:val="22"/>
      <w:szCs w:val="24"/>
    </w:rPr>
  </w:style>
  <w:style w:type="paragraph" w:customStyle="1" w:styleId="QAPSpezStadiumText">
    <w:name w:val="QAP_Spez_Stadium_Text"/>
    <w:basedOn w:val="Standard"/>
    <w:autoRedefine/>
    <w:pPr>
      <w:tabs>
        <w:tab w:val="left" w:pos="284"/>
        <w:tab w:val="left" w:pos="720"/>
        <w:tab w:val="left" w:pos="1440"/>
        <w:tab w:val="left" w:pos="7920"/>
        <w:tab w:val="left" w:pos="8640"/>
      </w:tabs>
      <w:spacing w:before="120" w:line="240" w:lineRule="atLeast"/>
      <w:ind w:left="57" w:right="57"/>
    </w:pPr>
    <w:rPr>
      <w:rFonts w:ascii="Helvetica" w:hAnsi="Helvetica"/>
      <w:sz w:val="22"/>
      <w:lang w:val="de-DE"/>
    </w:rPr>
  </w:style>
  <w:style w:type="paragraph" w:customStyle="1" w:styleId="QAP2001StadiumText">
    <w:name w:val="QAP2001_Stadium_Text"/>
    <w:basedOn w:val="Standard"/>
    <w:autoRedefine/>
    <w:pPr>
      <w:tabs>
        <w:tab w:val="left" w:pos="284"/>
        <w:tab w:val="left" w:pos="720"/>
        <w:tab w:val="left" w:pos="1440"/>
        <w:tab w:val="center" w:pos="7655"/>
        <w:tab w:val="left" w:pos="7920"/>
        <w:tab w:val="left" w:pos="8640"/>
        <w:tab w:val="right" w:pos="14572"/>
      </w:tabs>
      <w:spacing w:line="240" w:lineRule="atLeast"/>
      <w:ind w:left="57" w:right="57"/>
    </w:pPr>
    <w:rPr>
      <w:rFonts w:ascii="Frutiger 45 Light" w:hAnsi="Frutiger 45 Light"/>
      <w:i/>
      <w:lang w:val="de-DE"/>
    </w:rPr>
  </w:style>
  <w:style w:type="character" w:customStyle="1" w:styleId="QAP2001StadiumTextChar">
    <w:name w:val="QAP2001_Stadium_Text Char"/>
    <w:basedOn w:val="Absatz-Standardschriftart"/>
    <w:rPr>
      <w:rFonts w:ascii="Frutiger 45 Light" w:hAnsi="Frutiger 45 Light"/>
      <w:noProof w:val="0"/>
      <w:sz w:val="22"/>
      <w:lang w:val="de-DE" w:eastAsia="de-DE" w:bidi="ar-SA"/>
    </w:rPr>
  </w:style>
  <w:style w:type="character" w:customStyle="1" w:styleId="FormatvorlageQAP2001fortsetzungChar">
    <w:name w:val="Formatvorlage QAP2001 fortsetzung Char"/>
    <w:basedOn w:val="Absatz-Standardschriftart"/>
    <w:rPr>
      <w:rFonts w:ascii="Frutiger 45 Light" w:hAnsi="Frutiger 45 Light"/>
      <w:b/>
      <w:bCs/>
      <w:i/>
      <w:iCs/>
      <w:noProof w:val="0"/>
      <w:position w:val="-2"/>
      <w:sz w:val="22"/>
      <w:lang w:val="de-DE" w:eastAsia="de-DE" w:bidi="ar-SA"/>
    </w:rPr>
  </w:style>
  <w:style w:type="paragraph" w:customStyle="1" w:styleId="QAPSpezText">
    <w:name w:val="QAP_Spez_Text"/>
    <w:basedOn w:val="Standard"/>
    <w:autoRedefine/>
    <w:pPr>
      <w:tabs>
        <w:tab w:val="left" w:pos="284"/>
        <w:tab w:val="left" w:pos="720"/>
        <w:tab w:val="left" w:pos="1440"/>
        <w:tab w:val="left" w:pos="2160"/>
        <w:tab w:val="left" w:pos="6480"/>
        <w:tab w:val="left" w:pos="7920"/>
        <w:tab w:val="left" w:pos="8640"/>
      </w:tabs>
      <w:spacing w:before="120" w:line="240" w:lineRule="atLeast"/>
      <w:ind w:right="57"/>
    </w:pPr>
    <w:rPr>
      <w:rFonts w:ascii="Frutiger 45 Light" w:hAnsi="Frutiger 45 Light"/>
      <w:sz w:val="22"/>
      <w:lang w:val="de-DE"/>
    </w:rPr>
  </w:style>
  <w:style w:type="paragraph" w:customStyle="1" w:styleId="TextEinzugT12">
    <w:name w:val="Text Einzug T12"/>
    <w:basedOn w:val="Standard"/>
    <w:pPr>
      <w:spacing w:before="100" w:line="280" w:lineRule="atLeast"/>
      <w:ind w:left="397" w:hanging="397"/>
    </w:pPr>
    <w:rPr>
      <w:sz w:val="22"/>
      <w:lang w:val="de-DE" w:eastAsia="en-US"/>
    </w:rPr>
  </w:style>
  <w:style w:type="paragraph" w:styleId="berarbeitung">
    <w:name w:val="Revision"/>
    <w:hidden/>
    <w:uiPriority w:val="99"/>
    <w:semiHidden/>
    <w:rPr>
      <w:rFonts w:ascii="Verdana" w:hAnsi="Verdana"/>
      <w:sz w:val="18"/>
      <w:lang w:val="de-CH" w:eastAsia="de-DE"/>
    </w:rPr>
  </w:style>
  <w:style w:type="character" w:customStyle="1" w:styleId="FuzeileZchn">
    <w:name w:val="Fußzeile Zchn"/>
    <w:basedOn w:val="Absatz-Standardschriftart"/>
    <w:link w:val="Fuzeile"/>
    <w:uiPriority w:val="99"/>
    <w:rsid w:val="00264D0B"/>
    <w:rPr>
      <w:rFonts w:ascii="Verdana" w:hAnsi="Verdana"/>
      <w:sz w:val="14"/>
      <w:lang w:val="de-CH" w:eastAsia="de-DE"/>
    </w:rPr>
  </w:style>
  <w:style w:type="paragraph" w:styleId="Listenabsatz">
    <w:name w:val="List Paragraph"/>
    <w:basedOn w:val="Standard"/>
    <w:link w:val="ListenabsatzZchn"/>
    <w:uiPriority w:val="34"/>
    <w:qFormat/>
    <w:rsid w:val="009A050F"/>
    <w:pPr>
      <w:ind w:left="720"/>
      <w:contextualSpacing/>
    </w:pPr>
  </w:style>
  <w:style w:type="paragraph" w:styleId="Kommentarthema">
    <w:name w:val="annotation subject"/>
    <w:basedOn w:val="Kommentartext"/>
    <w:next w:val="Kommentartext"/>
    <w:link w:val="KommentarthemaZchn"/>
    <w:uiPriority w:val="99"/>
    <w:semiHidden/>
    <w:unhideWhenUsed/>
    <w:rsid w:val="00994B53"/>
    <w:pPr>
      <w:spacing w:line="240" w:lineRule="auto"/>
    </w:pPr>
    <w:rPr>
      <w:b/>
      <w:bCs/>
      <w:u w:val="none"/>
    </w:rPr>
  </w:style>
  <w:style w:type="character" w:customStyle="1" w:styleId="KommentartextZchn">
    <w:name w:val="Kommentartext Zchn"/>
    <w:basedOn w:val="Absatz-Standardschriftart"/>
    <w:link w:val="Kommentartext"/>
    <w:semiHidden/>
    <w:rsid w:val="00994B53"/>
    <w:rPr>
      <w:rFonts w:ascii="Verdana" w:hAnsi="Verdana"/>
      <w:sz w:val="18"/>
      <w:u w:val="single"/>
      <w:lang w:val="de-CH" w:eastAsia="de-DE"/>
    </w:rPr>
  </w:style>
  <w:style w:type="character" w:customStyle="1" w:styleId="KommentarthemaZchn">
    <w:name w:val="Kommentarthema Zchn"/>
    <w:basedOn w:val="KommentartextZchn"/>
    <w:link w:val="Kommentarthema"/>
    <w:uiPriority w:val="99"/>
    <w:semiHidden/>
    <w:rsid w:val="00994B53"/>
    <w:rPr>
      <w:rFonts w:ascii="Verdana" w:hAnsi="Verdana"/>
      <w:b/>
      <w:bCs/>
      <w:sz w:val="18"/>
      <w:u w:val="single"/>
      <w:lang w:val="de-CH" w:eastAsia="de-DE"/>
    </w:rPr>
  </w:style>
  <w:style w:type="table" w:styleId="Tabellenraster">
    <w:name w:val="Table Grid"/>
    <w:basedOn w:val="NormaleTabelle"/>
    <w:uiPriority w:val="59"/>
    <w:rsid w:val="004A0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zKopfDept">
    <w:name w:val="zz KopfDept"/>
    <w:next w:val="Standard"/>
    <w:rsid w:val="002F78E9"/>
    <w:pPr>
      <w:suppressAutoHyphens/>
      <w:spacing w:after="100" w:line="200" w:lineRule="atLeast"/>
      <w:contextualSpacing/>
    </w:pPr>
    <w:rPr>
      <w:rFonts w:ascii="Arial" w:hAnsi="Arial"/>
      <w:noProof/>
      <w:sz w:val="15"/>
      <w:lang w:eastAsia="de-CH"/>
    </w:rPr>
  </w:style>
  <w:style w:type="paragraph" w:customStyle="1" w:styleId="zzKopfFett">
    <w:name w:val="zz KopfFett"/>
    <w:next w:val="Kopfzeile"/>
    <w:rsid w:val="002F78E9"/>
    <w:pPr>
      <w:suppressAutoHyphens/>
      <w:spacing w:line="200" w:lineRule="atLeast"/>
    </w:pPr>
    <w:rPr>
      <w:rFonts w:ascii="Arial" w:hAnsi="Arial"/>
      <w:b/>
      <w:noProof/>
      <w:sz w:val="15"/>
      <w:lang w:eastAsia="de-CH"/>
    </w:rPr>
  </w:style>
  <w:style w:type="character" w:customStyle="1" w:styleId="KopfzeileZchn">
    <w:name w:val="Kopfzeile Zchn"/>
    <w:basedOn w:val="Absatz-Standardschriftart"/>
    <w:link w:val="Kopfzeile"/>
    <w:uiPriority w:val="99"/>
    <w:rsid w:val="004E2DF5"/>
    <w:rPr>
      <w:sz w:val="14"/>
      <w:lang w:val="de-CH"/>
    </w:rPr>
  </w:style>
  <w:style w:type="paragraph" w:customStyle="1" w:styleId="FormatSchlussbericht">
    <w:name w:val="Format Schlussbericht"/>
    <w:basedOn w:val="Listenabsatz"/>
    <w:link w:val="FormatSchlussberichtZchn"/>
    <w:qFormat/>
    <w:rsid w:val="00AD6D03"/>
    <w:pPr>
      <w:numPr>
        <w:numId w:val="14"/>
      </w:numPr>
      <w:ind w:left="720"/>
    </w:pPr>
    <w:rPr>
      <w:rFonts w:cs="Arial"/>
      <w:b/>
      <w:bCs/>
      <w:noProof/>
      <w:sz w:val="24"/>
      <w:szCs w:val="24"/>
      <w:lang w:val="fr-CH"/>
    </w:rPr>
  </w:style>
  <w:style w:type="character" w:customStyle="1" w:styleId="ListenabsatzZchn">
    <w:name w:val="Listenabsatz Zchn"/>
    <w:basedOn w:val="Absatz-Standardschriftart"/>
    <w:link w:val="Listenabsatz"/>
    <w:uiPriority w:val="34"/>
    <w:rsid w:val="00AD6D03"/>
    <w:rPr>
      <w:lang w:val="de-CH"/>
    </w:rPr>
  </w:style>
  <w:style w:type="character" w:customStyle="1" w:styleId="FormatSchlussberichtZchn">
    <w:name w:val="Format Schlussbericht Zchn"/>
    <w:basedOn w:val="ListenabsatzZchn"/>
    <w:link w:val="FormatSchlussbericht"/>
    <w:rsid w:val="00AD6D03"/>
    <w:rPr>
      <w:rFonts w:ascii="Arial" w:hAnsi="Arial" w:cs="Arial"/>
      <w:b/>
      <w:bCs/>
      <w:noProof/>
      <w:sz w:val="24"/>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commentsExtended" Target="commentsExtended.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ph\LOKALE~1\Temp\Tempor&#228;res%20Verzeichnis%201%20f&#252;r%20Office.zip\Office\Layouts\A4%20hoch,%20farbig.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f:fields xmlns:f="http://schemas.fabasoft.com/folio/2007/fields">
  <f:record ref="">
    <f:field ref="objname" par="" edit="true" text="4_BG-HF_Schlussbericht_final_FR_01.03.2019"/>
    <f:field ref="objsubject" par="" edit="true" text=""/>
    <f:field ref="objcreatedby" par="" text="Aeby-Egger, Nicole, SBFI "/>
    <f:field ref="objcreatedat" par="" text="05.03.2019 10:38:29"/>
    <f:field ref="objchangedby" par="" text="Aeby-Egger, Nicole, SBFI "/>
    <f:field ref="objmodifiedat" par="" text="07.03.2019 15:59:25"/>
    <f:field ref="doc_FSCFOLIO_1_1001_FieldDocumentNumber" par="" text=""/>
    <f:field ref="doc_FSCFOLIO_1_1001_FieldSubject" par="" edit="true" text=""/>
    <f:field ref="FSCFOLIO_1_1001_FieldCurrentUser" par="" text="SBFI  Lisa Stucki"/>
    <f:field ref="CCAPRECONFIG_15_1001_Objektname" par="" edit="true" text="4_BG-HF_Schlussbericht_final_FR_01.03.2019"/>
    <f:field ref="CHPRECONFIG_1_1001_Objektname" par="" edit="true" text="4_BG-HF_Schlussbericht_final_FR_01.03.2019"/>
  </f:record>
  <f:record inx="1" ref="">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CCAPRECONFIG_15_1001_Abschriftsbemerkung" par="" text=""/>
    <f:field ref="CCAPRECONFIG_15_1001_Versandart" par="" text="B-Post"/>
    <f:field ref="CCAPRECONFIG_15_1001_Fax" par="" text=""/>
  </f:record>
  <f:display par="" text="...">
    <f:field ref="FSCFOLIO_1_1001_FieldCurrentUser" text="Aktueller Benutzer"/>
    <f:field ref="objsubject" text="Betreff (einzeilig)"/>
    <f:field ref="objcreatedat" text="Erzeugt am/um"/>
    <f:field ref="objcreatedby" text="Erzeugt von"/>
    <f:field ref="objmodifiedat" text="Letzte Änderung am/um"/>
    <f:field ref="objchangedby" text="Letzte Änderung von"/>
    <f:field ref="objname" text="Name"/>
    <f:field ref="CCAPRECONFIG_15_1001_Objektname" text="Objektname"/>
    <f:field ref="CHPRECONFIG_1_1001_Objektname" text="Objektname"/>
  </f:display>
  <f:display par="" text="Serialcontext &gt; Adressat/innen">
    <f:field ref="CCAPRECONFIG_15_1001_Abschriftsbemerkung" text="Abschriftsbemerkung"/>
    <f:field ref="CHPRECONFIG_1_1001_Anrede" text="Anrede"/>
    <f:field ref="CHPRECONFIG_1_1001_EMailAdresse" text="E-Mail Adresse"/>
    <f:field ref="CCAPRECONFIG_15_1001_Fax" text="Fax"/>
    <f:field ref="CHPRECONFIG_1_1001_Nachname" text="Nachname"/>
    <f:field ref="CHPRECONFIG_1_1001_Ort" text="Ort"/>
    <f:field ref="CHPRECONFIG_1_1001_Postleitzahl" text="Postleitzahl"/>
    <f:field ref="CHPRECONFIG_1_1001_Strasse" text="Strasse"/>
    <f:field ref="CHPRECONFIG_1_1001_Titel" text="Titel"/>
    <f:field ref="CCAPRECONFIG_15_1001_Versandart" text="Versandart"/>
    <f:field ref="CHPRECONFIG_1_1001_Vorname" text="Vorname"/>
  </f:display>
  <f:display par="" text="Serienbrief">
    <f:field ref="doc_FSCFOLIO_1_1001_FieldSubject" text="Betreff"/>
    <f:field ref="doc_FSCFOLIO_1_1001_FieldDocumentNumber" text="Dokument Nummer"/>
  </f:display>
</f:fields>
</file>

<file path=customXml/itemProps1.xml><?xml version="1.0" encoding="utf-8"?>
<ds:datastoreItem xmlns:ds="http://schemas.openxmlformats.org/officeDocument/2006/customXml" ds:itemID="{4317CF5B-487D-41CE-98CE-42B077B3285E}">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A4 hoch, farbig</Template>
  <TotalTime>0</TotalTime>
  <Pages>12</Pages>
  <Words>1416</Words>
  <Characters>8926</Characters>
  <Application>Microsoft Office Word</Application>
  <DocSecurity>0</DocSecurity>
  <Lines>74</Lines>
  <Paragraphs>20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[Dokumenttitel oder Betreff]</vt:lpstr>
      <vt:lpstr>[Dokumenttitel oder Betreff]</vt:lpstr>
    </vt:vector>
  </TitlesOfParts>
  <Manager>[Vorname Nachname Autor]</Manager>
  <Company>Ectaveo AG</Company>
  <LinksUpToDate>false</LinksUpToDate>
  <CharactersWithSpaces>10322</CharactersWithSpaces>
  <SharedDoc>false</SharedDoc>
  <HLinks>
    <vt:vector size="120" baseType="variant">
      <vt:variant>
        <vt:i4>1376310</vt:i4>
      </vt:variant>
      <vt:variant>
        <vt:i4>116</vt:i4>
      </vt:variant>
      <vt:variant>
        <vt:i4>0</vt:i4>
      </vt:variant>
      <vt:variant>
        <vt:i4>5</vt:i4>
      </vt:variant>
      <vt:variant>
        <vt:lpwstr/>
      </vt:variant>
      <vt:variant>
        <vt:lpwstr>_Toc275173672</vt:lpwstr>
      </vt:variant>
      <vt:variant>
        <vt:i4>1376310</vt:i4>
      </vt:variant>
      <vt:variant>
        <vt:i4>110</vt:i4>
      </vt:variant>
      <vt:variant>
        <vt:i4>0</vt:i4>
      </vt:variant>
      <vt:variant>
        <vt:i4>5</vt:i4>
      </vt:variant>
      <vt:variant>
        <vt:lpwstr/>
      </vt:variant>
      <vt:variant>
        <vt:lpwstr>_Toc275173671</vt:lpwstr>
      </vt:variant>
      <vt:variant>
        <vt:i4>1376310</vt:i4>
      </vt:variant>
      <vt:variant>
        <vt:i4>104</vt:i4>
      </vt:variant>
      <vt:variant>
        <vt:i4>0</vt:i4>
      </vt:variant>
      <vt:variant>
        <vt:i4>5</vt:i4>
      </vt:variant>
      <vt:variant>
        <vt:lpwstr/>
      </vt:variant>
      <vt:variant>
        <vt:lpwstr>_Toc275173670</vt:lpwstr>
      </vt:variant>
      <vt:variant>
        <vt:i4>1310774</vt:i4>
      </vt:variant>
      <vt:variant>
        <vt:i4>98</vt:i4>
      </vt:variant>
      <vt:variant>
        <vt:i4>0</vt:i4>
      </vt:variant>
      <vt:variant>
        <vt:i4>5</vt:i4>
      </vt:variant>
      <vt:variant>
        <vt:lpwstr/>
      </vt:variant>
      <vt:variant>
        <vt:lpwstr>_Toc275173669</vt:lpwstr>
      </vt:variant>
      <vt:variant>
        <vt:i4>1310774</vt:i4>
      </vt:variant>
      <vt:variant>
        <vt:i4>92</vt:i4>
      </vt:variant>
      <vt:variant>
        <vt:i4>0</vt:i4>
      </vt:variant>
      <vt:variant>
        <vt:i4>5</vt:i4>
      </vt:variant>
      <vt:variant>
        <vt:lpwstr/>
      </vt:variant>
      <vt:variant>
        <vt:lpwstr>_Toc275173668</vt:lpwstr>
      </vt:variant>
      <vt:variant>
        <vt:i4>1310774</vt:i4>
      </vt:variant>
      <vt:variant>
        <vt:i4>86</vt:i4>
      </vt:variant>
      <vt:variant>
        <vt:i4>0</vt:i4>
      </vt:variant>
      <vt:variant>
        <vt:i4>5</vt:i4>
      </vt:variant>
      <vt:variant>
        <vt:lpwstr/>
      </vt:variant>
      <vt:variant>
        <vt:lpwstr>_Toc275173667</vt:lpwstr>
      </vt:variant>
      <vt:variant>
        <vt:i4>1310774</vt:i4>
      </vt:variant>
      <vt:variant>
        <vt:i4>80</vt:i4>
      </vt:variant>
      <vt:variant>
        <vt:i4>0</vt:i4>
      </vt:variant>
      <vt:variant>
        <vt:i4>5</vt:i4>
      </vt:variant>
      <vt:variant>
        <vt:lpwstr/>
      </vt:variant>
      <vt:variant>
        <vt:lpwstr>_Toc275173666</vt:lpwstr>
      </vt:variant>
      <vt:variant>
        <vt:i4>1310774</vt:i4>
      </vt:variant>
      <vt:variant>
        <vt:i4>74</vt:i4>
      </vt:variant>
      <vt:variant>
        <vt:i4>0</vt:i4>
      </vt:variant>
      <vt:variant>
        <vt:i4>5</vt:i4>
      </vt:variant>
      <vt:variant>
        <vt:lpwstr/>
      </vt:variant>
      <vt:variant>
        <vt:lpwstr>_Toc275173665</vt:lpwstr>
      </vt:variant>
      <vt:variant>
        <vt:i4>1310774</vt:i4>
      </vt:variant>
      <vt:variant>
        <vt:i4>68</vt:i4>
      </vt:variant>
      <vt:variant>
        <vt:i4>0</vt:i4>
      </vt:variant>
      <vt:variant>
        <vt:i4>5</vt:i4>
      </vt:variant>
      <vt:variant>
        <vt:lpwstr/>
      </vt:variant>
      <vt:variant>
        <vt:lpwstr>_Toc275173664</vt:lpwstr>
      </vt:variant>
      <vt:variant>
        <vt:i4>1310774</vt:i4>
      </vt:variant>
      <vt:variant>
        <vt:i4>62</vt:i4>
      </vt:variant>
      <vt:variant>
        <vt:i4>0</vt:i4>
      </vt:variant>
      <vt:variant>
        <vt:i4>5</vt:i4>
      </vt:variant>
      <vt:variant>
        <vt:lpwstr/>
      </vt:variant>
      <vt:variant>
        <vt:lpwstr>_Toc275173663</vt:lpwstr>
      </vt:variant>
      <vt:variant>
        <vt:i4>1310774</vt:i4>
      </vt:variant>
      <vt:variant>
        <vt:i4>56</vt:i4>
      </vt:variant>
      <vt:variant>
        <vt:i4>0</vt:i4>
      </vt:variant>
      <vt:variant>
        <vt:i4>5</vt:i4>
      </vt:variant>
      <vt:variant>
        <vt:lpwstr/>
      </vt:variant>
      <vt:variant>
        <vt:lpwstr>_Toc275173662</vt:lpwstr>
      </vt:variant>
      <vt:variant>
        <vt:i4>1310774</vt:i4>
      </vt:variant>
      <vt:variant>
        <vt:i4>50</vt:i4>
      </vt:variant>
      <vt:variant>
        <vt:i4>0</vt:i4>
      </vt:variant>
      <vt:variant>
        <vt:i4>5</vt:i4>
      </vt:variant>
      <vt:variant>
        <vt:lpwstr/>
      </vt:variant>
      <vt:variant>
        <vt:lpwstr>_Toc275173661</vt:lpwstr>
      </vt:variant>
      <vt:variant>
        <vt:i4>1310774</vt:i4>
      </vt:variant>
      <vt:variant>
        <vt:i4>44</vt:i4>
      </vt:variant>
      <vt:variant>
        <vt:i4>0</vt:i4>
      </vt:variant>
      <vt:variant>
        <vt:i4>5</vt:i4>
      </vt:variant>
      <vt:variant>
        <vt:lpwstr/>
      </vt:variant>
      <vt:variant>
        <vt:lpwstr>_Toc275173660</vt:lpwstr>
      </vt:variant>
      <vt:variant>
        <vt:i4>1507382</vt:i4>
      </vt:variant>
      <vt:variant>
        <vt:i4>38</vt:i4>
      </vt:variant>
      <vt:variant>
        <vt:i4>0</vt:i4>
      </vt:variant>
      <vt:variant>
        <vt:i4>5</vt:i4>
      </vt:variant>
      <vt:variant>
        <vt:lpwstr/>
      </vt:variant>
      <vt:variant>
        <vt:lpwstr>_Toc275173659</vt:lpwstr>
      </vt:variant>
      <vt:variant>
        <vt:i4>1507382</vt:i4>
      </vt:variant>
      <vt:variant>
        <vt:i4>32</vt:i4>
      </vt:variant>
      <vt:variant>
        <vt:i4>0</vt:i4>
      </vt:variant>
      <vt:variant>
        <vt:i4>5</vt:i4>
      </vt:variant>
      <vt:variant>
        <vt:lpwstr/>
      </vt:variant>
      <vt:variant>
        <vt:lpwstr>_Toc275173658</vt:lpwstr>
      </vt:variant>
      <vt:variant>
        <vt:i4>1507382</vt:i4>
      </vt:variant>
      <vt:variant>
        <vt:i4>26</vt:i4>
      </vt:variant>
      <vt:variant>
        <vt:i4>0</vt:i4>
      </vt:variant>
      <vt:variant>
        <vt:i4>5</vt:i4>
      </vt:variant>
      <vt:variant>
        <vt:lpwstr/>
      </vt:variant>
      <vt:variant>
        <vt:lpwstr>_Toc275173657</vt:lpwstr>
      </vt:variant>
      <vt:variant>
        <vt:i4>1507382</vt:i4>
      </vt:variant>
      <vt:variant>
        <vt:i4>20</vt:i4>
      </vt:variant>
      <vt:variant>
        <vt:i4>0</vt:i4>
      </vt:variant>
      <vt:variant>
        <vt:i4>5</vt:i4>
      </vt:variant>
      <vt:variant>
        <vt:lpwstr/>
      </vt:variant>
      <vt:variant>
        <vt:lpwstr>_Toc275173656</vt:lpwstr>
      </vt:variant>
      <vt:variant>
        <vt:i4>1507382</vt:i4>
      </vt:variant>
      <vt:variant>
        <vt:i4>14</vt:i4>
      </vt:variant>
      <vt:variant>
        <vt:i4>0</vt:i4>
      </vt:variant>
      <vt:variant>
        <vt:i4>5</vt:i4>
      </vt:variant>
      <vt:variant>
        <vt:lpwstr/>
      </vt:variant>
      <vt:variant>
        <vt:lpwstr>_Toc275173655</vt:lpwstr>
      </vt:variant>
      <vt:variant>
        <vt:i4>1507382</vt:i4>
      </vt:variant>
      <vt:variant>
        <vt:i4>8</vt:i4>
      </vt:variant>
      <vt:variant>
        <vt:i4>0</vt:i4>
      </vt:variant>
      <vt:variant>
        <vt:i4>5</vt:i4>
      </vt:variant>
      <vt:variant>
        <vt:lpwstr/>
      </vt:variant>
      <vt:variant>
        <vt:lpwstr>_Toc275173654</vt:lpwstr>
      </vt:variant>
      <vt:variant>
        <vt:i4>1507382</vt:i4>
      </vt:variant>
      <vt:variant>
        <vt:i4>2</vt:i4>
      </vt:variant>
      <vt:variant>
        <vt:i4>0</vt:i4>
      </vt:variant>
      <vt:variant>
        <vt:i4>5</vt:i4>
      </vt:variant>
      <vt:variant>
        <vt:lpwstr/>
      </vt:variant>
      <vt:variant>
        <vt:lpwstr>_Toc275173653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[Dokumenttitel oder Betreff]</dc:title>
  <dc:subject>[Thema]</dc:subject>
  <dc:creator>Daniel Preckel</dc:creator>
  <cp:keywords/>
  <dc:description/>
  <cp:lastModifiedBy>Schrieverhoff Hannah SBFI</cp:lastModifiedBy>
  <cp:revision>41</cp:revision>
  <cp:lastPrinted>2018-11-16T15:59:00Z</cp:lastPrinted>
  <dcterms:created xsi:type="dcterms:W3CDTF">2024-09-03T13:14:00Z</dcterms:created>
  <dcterms:modified xsi:type="dcterms:W3CDTF">2025-09-09T14:28:00Z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
  </property>
  <property fmtid="{D5CDD505-2E9C-101B-9397-08002B2CF9AE}" pid="3" name="FSC#EVDCFG@15.1400:DossierBarCode">
    <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3</vt:lpwstr>
  </property>
  <property fmtid="{D5CDD505-2E9C-101B-9397-08002B2CF9AE}" pid="11" name="FSC#EVDCFG@15.1400:ActualVersionCreatedAt">
    <vt:lpwstr>2019-03-06T13:49:10</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
  </property>
  <property fmtid="{D5CDD505-2E9C-101B-9397-08002B2CF9AE}" pid="18" name="FSC#EVDCFG@15.1400:UserInChargeUserFirstname">
    <vt:lpwstr/>
  </property>
  <property fmtid="{D5CDD505-2E9C-101B-9397-08002B2CF9AE}" pid="19" name="FSC#EVDCFG@15.1400:UserInChargeUserEnvSalutationDE">
    <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
  </property>
  <property fmtid="{D5CDD505-2E9C-101B-9397-08002B2CF9AE}" pid="24" name="FSC#EVDCFG@15.1400:Address">
    <vt:lpwstr/>
  </property>
  <property fmtid="{D5CDD505-2E9C-101B-9397-08002B2CF9AE}" pid="25" name="FSC#COOSYSTEM@1.1:Container">
    <vt:lpwstr>COO.2101.108.2.1099911</vt:lpwstr>
  </property>
  <property fmtid="{D5CDD505-2E9C-101B-9397-08002B2CF9AE}" pid="26" name="FSC#COOELAK@1.1001:Subject">
    <vt:lpwstr>Subdossier für Prozessablauf Bildunggänge udn NDS</vt:lpwstr>
  </property>
  <property fmtid="{D5CDD505-2E9C-101B-9397-08002B2CF9AE}" pid="27" name="FSC#COOELAK@1.1001:FileReference">
    <vt:lpwstr>320/2011/06206</vt:lpwstr>
  </property>
  <property fmtid="{D5CDD505-2E9C-101B-9397-08002B2CF9AE}" pid="28" name="FSC#COOELAK@1.1001:FileRefYear">
    <vt:lpwstr>2011</vt:lpwstr>
  </property>
  <property fmtid="{D5CDD505-2E9C-101B-9397-08002B2CF9AE}" pid="29" name="FSC#COOELAK@1.1001:FileRefOrdinal">
    <vt:lpwstr>6206</vt:lpwstr>
  </property>
  <property fmtid="{D5CDD505-2E9C-101B-9397-08002B2CF9AE}" pid="30" name="FSC#COOELAK@1.1001:FileRefOU">
    <vt:lpwstr>HBB / SBFI</vt:lpwstr>
  </property>
  <property fmtid="{D5CDD505-2E9C-101B-9397-08002B2CF9AE}" pid="31" name="FSC#COOELAK@1.1001:Organization">
    <vt:lpwstr/>
  </property>
  <property fmtid="{D5CDD505-2E9C-101B-9397-08002B2CF9AE}" pid="32" name="FSC#COOELAK@1.1001:Owner">
    <vt:lpwstr>Aeby-Egger Nicole, SBFI </vt:lpwstr>
  </property>
  <property fmtid="{D5CDD505-2E9C-101B-9397-08002B2CF9AE}" pid="33" name="FSC#COOELAK@1.1001:OwnerExtension">
    <vt:lpwstr>+41 58 464 30 62</vt:lpwstr>
  </property>
  <property fmtid="{D5CDD505-2E9C-101B-9397-08002B2CF9AE}" pid="34" name="FSC#COOELAK@1.1001:OwnerFaxExtension">
    <vt:lpwstr>+41 58 464 96 14</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ApprovedBy">
    <vt:lpwstr/>
  </property>
  <property fmtid="{D5CDD505-2E9C-101B-9397-08002B2CF9AE}" pid="38" name="FSC#COOELAK@1.1001:ApprovedAt">
    <vt:lpwstr/>
  </property>
  <property fmtid="{D5CDD505-2E9C-101B-9397-08002B2CF9AE}" pid="39" name="FSC#COOELAK@1.1001:Department">
    <vt:lpwstr>Höhere Berufsbildung (HBB / SBFI)</vt:lpwstr>
  </property>
  <property fmtid="{D5CDD505-2E9C-101B-9397-08002B2CF9AE}" pid="40" name="FSC#COOELAK@1.1001:CreatedAt">
    <vt:lpwstr>05.03.2019</vt:lpwstr>
  </property>
  <property fmtid="{D5CDD505-2E9C-101B-9397-08002B2CF9AE}" pid="41" name="FSC#COOELAK@1.1001:OU">
    <vt:lpwstr>Höhere Berufsbildung (HBB / SBFI)</vt:lpwstr>
  </property>
  <property fmtid="{D5CDD505-2E9C-101B-9397-08002B2CF9AE}" pid="42" name="FSC#COOELAK@1.1001:Priority">
    <vt:lpwstr> ()</vt:lpwstr>
  </property>
  <property fmtid="{D5CDD505-2E9C-101B-9397-08002B2CF9AE}" pid="43" name="FSC#COOELAK@1.1001:ObjBarCode">
    <vt:lpwstr>*COO.2101.108.2.1099911*</vt:lpwstr>
  </property>
  <property fmtid="{D5CDD505-2E9C-101B-9397-08002B2CF9AE}" pid="44" name="FSC#COOELAK@1.1001:RefBarCode">
    <vt:lpwstr>*COO.2101.108.6.1038752*</vt:lpwstr>
  </property>
  <property fmtid="{D5CDD505-2E9C-101B-9397-08002B2CF9AE}" pid="45" name="FSC#COOELAK@1.1001:FileRefBarCode">
    <vt:lpwstr>*320/2011/06206*</vt:lpwstr>
  </property>
  <property fmtid="{D5CDD505-2E9C-101B-9397-08002B2CF9AE}" pid="46" name="FSC#COOELAK@1.1001:ExternalRef">
    <vt:lpwstr/>
  </property>
  <property fmtid="{D5CDD505-2E9C-101B-9397-08002B2CF9AE}" pid="47" name="FSC#COOELAK@1.1001:IncomingNumber">
    <vt:lpwstr/>
  </property>
  <property fmtid="{D5CDD505-2E9C-101B-9397-08002B2CF9AE}" pid="48" name="FSC#COOELAK@1.1001:IncomingSubject">
    <vt:lpwstr/>
  </property>
  <property fmtid="{D5CDD505-2E9C-101B-9397-08002B2CF9AE}" pid="49" name="FSC#COOELAK@1.1001:ProcessResponsible">
    <vt:lpwstr/>
  </property>
  <property fmtid="{D5CDD505-2E9C-101B-9397-08002B2CF9AE}" pid="50" name="FSC#COOELAK@1.1001:ProcessResponsiblePhone">
    <vt:lpwstr/>
  </property>
  <property fmtid="{D5CDD505-2E9C-101B-9397-08002B2CF9AE}" pid="51" name="FSC#COOELAK@1.1001:ProcessResponsibleMail">
    <vt:lpwstr/>
  </property>
  <property fmtid="{D5CDD505-2E9C-101B-9397-08002B2CF9AE}" pid="52" name="FSC#COOELAK@1.1001:ProcessResponsibleFax">
    <vt:lpwstr/>
  </property>
  <property fmtid="{D5CDD505-2E9C-101B-9397-08002B2CF9AE}" pid="53" name="FSC#COOELAK@1.1001:ApproverFirstName">
    <vt:lpwstr/>
  </property>
  <property fmtid="{D5CDD505-2E9C-101B-9397-08002B2CF9AE}" pid="54" name="FSC#COOELAK@1.1001:ApproverSurName">
    <vt:lpwstr/>
  </property>
  <property fmtid="{D5CDD505-2E9C-101B-9397-08002B2CF9AE}" pid="55" name="FSC#COOELAK@1.1001:ApproverTitle">
    <vt:lpwstr/>
  </property>
  <property fmtid="{D5CDD505-2E9C-101B-9397-08002B2CF9AE}" pid="56" name="FSC#COOELAK@1.1001:ExternalDate">
    <vt:lpwstr/>
  </property>
  <property fmtid="{D5CDD505-2E9C-101B-9397-08002B2CF9AE}" pid="57" name="FSC#COOELAK@1.1001:SettlementApprovedAt">
    <vt:lpwstr/>
  </property>
  <property fmtid="{D5CDD505-2E9C-101B-9397-08002B2CF9AE}" pid="58" name="FSC#COOELAK@1.1001:BaseNumber">
    <vt:lpwstr>320</vt:lpwstr>
  </property>
  <property fmtid="{D5CDD505-2E9C-101B-9397-08002B2CF9AE}" pid="59" name="FSC#COOELAK@1.1001:CurrentUserRolePos">
    <vt:lpwstr>Sachbearbeiter/in</vt:lpwstr>
  </property>
  <property fmtid="{D5CDD505-2E9C-101B-9397-08002B2CF9AE}" pid="60" name="FSC#COOELAK@1.1001:CurrentUserEmail">
    <vt:lpwstr>lisa.stucki@sbfi.admin.ch</vt:lpwstr>
  </property>
  <property fmtid="{D5CDD505-2E9C-101B-9397-08002B2CF9AE}" pid="61" name="FSC#ELAKGOV@1.1001:PersonalSubjGender">
    <vt:lpwstr/>
  </property>
  <property fmtid="{D5CDD505-2E9C-101B-9397-08002B2CF9AE}" pid="62" name="FSC#ELAKGOV@1.1001:PersonalSubjFirstName">
    <vt:lpwstr/>
  </property>
  <property fmtid="{D5CDD505-2E9C-101B-9397-08002B2CF9AE}" pid="63" name="FSC#ELAKGOV@1.1001:PersonalSubjSurName">
    <vt:lpwstr/>
  </property>
  <property fmtid="{D5CDD505-2E9C-101B-9397-08002B2CF9AE}" pid="64" name="FSC#ELAKGOV@1.1001:PersonalSubjSalutation">
    <vt:lpwstr/>
  </property>
  <property fmtid="{D5CDD505-2E9C-101B-9397-08002B2CF9AE}" pid="65" name="FSC#ELAKGOV@1.1001:PersonalSubjAddress">
    <vt:lpwstr/>
  </property>
  <property fmtid="{D5CDD505-2E9C-101B-9397-08002B2CF9AE}" pid="66" name="FSC#EVDCFG@15.1400:PositionNumber">
    <vt:lpwstr>320</vt:lpwstr>
  </property>
  <property fmtid="{D5CDD505-2E9C-101B-9397-08002B2CF9AE}" pid="67" name="FSC#EVDCFG@15.1400:Dossierref">
    <vt:lpwstr>320/2011/06206</vt:lpwstr>
  </property>
  <property fmtid="{D5CDD505-2E9C-101B-9397-08002B2CF9AE}" pid="68" name="FSC#EVDCFG@15.1400:FileRespEmail">
    <vt:lpwstr/>
  </property>
  <property fmtid="{D5CDD505-2E9C-101B-9397-08002B2CF9AE}" pid="69" name="FSC#EVDCFG@15.1400:FileRespFax">
    <vt:lpwstr/>
  </property>
  <property fmtid="{D5CDD505-2E9C-101B-9397-08002B2CF9AE}" pid="70" name="FSC#EVDCFG@15.1400:FileRespHome">
    <vt:lpwstr/>
  </property>
  <property fmtid="{D5CDD505-2E9C-101B-9397-08002B2CF9AE}" pid="71" name="FSC#EVDCFG@15.1400:FileResponsible">
    <vt:lpwstr/>
  </property>
  <property fmtid="{D5CDD505-2E9C-101B-9397-08002B2CF9AE}" pid="72" name="FSC#EVDCFG@15.1400:UserInCharge">
    <vt:lpwstr/>
  </property>
  <property fmtid="{D5CDD505-2E9C-101B-9397-08002B2CF9AE}" pid="73" name="FSC#EVDCFG@15.1400:FileRespOrg">
    <vt:lpwstr>Höhere Berufsbildung</vt:lpwstr>
  </property>
  <property fmtid="{D5CDD505-2E9C-101B-9397-08002B2CF9AE}" pid="74" name="FSC#EVDCFG@15.1400:FileRespOrgHome">
    <vt:lpwstr>Bern</vt:lpwstr>
  </property>
  <property fmtid="{D5CDD505-2E9C-101B-9397-08002B2CF9AE}" pid="75" name="FSC#EVDCFG@15.1400:FileRespOrgStreet">
    <vt:lpwstr>Effingerstrasse 27</vt:lpwstr>
  </property>
  <property fmtid="{D5CDD505-2E9C-101B-9397-08002B2CF9AE}" pid="76" name="FSC#EVDCFG@15.1400:FileRespOrgZipCode">
    <vt:lpwstr>3003</vt:lpwstr>
  </property>
  <property fmtid="{D5CDD505-2E9C-101B-9397-08002B2CF9AE}" pid="77" name="FSC#EVDCFG@15.1400:FileRespshortsign">
    <vt:lpwstr/>
  </property>
  <property fmtid="{D5CDD505-2E9C-101B-9397-08002B2CF9AE}" pid="78" name="FSC#EVDCFG@15.1400:FileRespStreet">
    <vt:lpwstr/>
  </property>
  <property fmtid="{D5CDD505-2E9C-101B-9397-08002B2CF9AE}" pid="79" name="FSC#EVDCFG@15.1400:FileRespTel">
    <vt:lpwstr/>
  </property>
  <property fmtid="{D5CDD505-2E9C-101B-9397-08002B2CF9AE}" pid="80" name="FSC#EVDCFG@15.1400:FileRespZipCode">
    <vt:lpwstr/>
  </property>
  <property fmtid="{D5CDD505-2E9C-101B-9397-08002B2CF9AE}" pid="81" name="FSC#EVDCFG@15.1400:OutAttachElectr">
    <vt:lpwstr/>
  </property>
  <property fmtid="{D5CDD505-2E9C-101B-9397-08002B2CF9AE}" pid="82" name="FSC#EVDCFG@15.1400:OutAttachPhysic">
    <vt:lpwstr/>
  </property>
  <property fmtid="{D5CDD505-2E9C-101B-9397-08002B2CF9AE}" pid="83" name="FSC#EVDCFG@15.1400:SignAcceptedDraft1">
    <vt:lpwstr/>
  </property>
  <property fmtid="{D5CDD505-2E9C-101B-9397-08002B2CF9AE}" pid="84" name="FSC#EVDCFG@15.1400:SignAcceptedDraft1FR">
    <vt:lpwstr/>
  </property>
  <property fmtid="{D5CDD505-2E9C-101B-9397-08002B2CF9AE}" pid="85" name="FSC#EVDCFG@15.1400:SignAcceptedDraft2">
    <vt:lpwstr/>
  </property>
  <property fmtid="{D5CDD505-2E9C-101B-9397-08002B2CF9AE}" pid="86" name="FSC#EVDCFG@15.1400:SignAcceptedDraft2FR">
    <vt:lpwstr/>
  </property>
  <property fmtid="{D5CDD505-2E9C-101B-9397-08002B2CF9AE}" pid="87" name="FSC#EVDCFG@15.1400:SignApproved1">
    <vt:lpwstr/>
  </property>
  <property fmtid="{D5CDD505-2E9C-101B-9397-08002B2CF9AE}" pid="88" name="FSC#EVDCFG@15.1400:SignApproved1FR">
    <vt:lpwstr/>
  </property>
  <property fmtid="{D5CDD505-2E9C-101B-9397-08002B2CF9AE}" pid="89" name="FSC#EVDCFG@15.1400:SignApproved2">
    <vt:lpwstr/>
  </property>
  <property fmtid="{D5CDD505-2E9C-101B-9397-08002B2CF9AE}" pid="90" name="FSC#EVDCFG@15.1400:SignApproved2FR">
    <vt:lpwstr/>
  </property>
  <property fmtid="{D5CDD505-2E9C-101B-9397-08002B2CF9AE}" pid="91" name="FSC#EVDCFG@15.1400:SubDossierBarCode">
    <vt:lpwstr/>
  </property>
  <property fmtid="{D5CDD505-2E9C-101B-9397-08002B2CF9AE}" pid="92" name="FSC#EVDCFG@15.1400:Subject">
    <vt:lpwstr/>
  </property>
  <property fmtid="{D5CDD505-2E9C-101B-9397-08002B2CF9AE}" pid="93" name="FSC#EVDCFG@15.1400:Title">
    <vt:lpwstr>4_BG-HF_Schlussbericht_final_FR_01.03.2019</vt:lpwstr>
  </property>
  <property fmtid="{D5CDD505-2E9C-101B-9397-08002B2CF9AE}" pid="94" name="FSC#EVDCFG@15.1400:UserFunction">
    <vt:lpwstr/>
  </property>
  <property fmtid="{D5CDD505-2E9C-101B-9397-08002B2CF9AE}" pid="95" name="FSC#EVDCFG@15.1400:SalutationEnglish">
    <vt:lpwstr>Professional Education and Training</vt:lpwstr>
  </property>
  <property fmtid="{D5CDD505-2E9C-101B-9397-08002B2CF9AE}" pid="96" name="FSC#EVDCFG@15.1400:SalutationFrench">
    <vt:lpwstr>Formation professionnelle supérieure</vt:lpwstr>
  </property>
  <property fmtid="{D5CDD505-2E9C-101B-9397-08002B2CF9AE}" pid="97" name="FSC#EVDCFG@15.1400:SalutationGerman">
    <vt:lpwstr>Höhere Berufsbildung</vt:lpwstr>
  </property>
  <property fmtid="{D5CDD505-2E9C-101B-9397-08002B2CF9AE}" pid="98" name="FSC#EVDCFG@15.1400:SalutationItalian">
    <vt:lpwstr>Formazione professionale superiore</vt:lpwstr>
  </property>
  <property fmtid="{D5CDD505-2E9C-101B-9397-08002B2CF9AE}" pid="99" name="FSC#EVDCFG@15.1400:SalutationEnglishUser">
    <vt:lpwstr/>
  </property>
  <property fmtid="{D5CDD505-2E9C-101B-9397-08002B2CF9AE}" pid="100" name="FSC#EVDCFG@15.1400:SalutationFrenchUser">
    <vt:lpwstr/>
  </property>
  <property fmtid="{D5CDD505-2E9C-101B-9397-08002B2CF9AE}" pid="101" name="FSC#EVDCFG@15.1400:SalutationGermanUser">
    <vt:lpwstr/>
  </property>
  <property fmtid="{D5CDD505-2E9C-101B-9397-08002B2CF9AE}" pid="102" name="FSC#EVDCFG@15.1400:SalutationItalianUser">
    <vt:lpwstr/>
  </property>
  <property fmtid="{D5CDD505-2E9C-101B-9397-08002B2CF9AE}" pid="103" name="FSC#EVDCFG@15.1400:FileRespOrgShortname">
    <vt:lpwstr>HBB / SBFI</vt:lpwstr>
  </property>
  <property fmtid="{D5CDD505-2E9C-101B-9397-08002B2CF9AE}" pid="104" name="FSC#EVDCFG@15.1400:ResponsibleEditorFirstname">
    <vt:lpwstr/>
  </property>
  <property fmtid="{D5CDD505-2E9C-101B-9397-08002B2CF9AE}" pid="105" name="FSC#EVDCFG@15.1400:ResponsibleEditorSurname">
    <vt:lpwstr/>
  </property>
  <property fmtid="{D5CDD505-2E9C-101B-9397-08002B2CF9AE}" pid="106" name="FSC#EVDCFG@15.1400:GroupTitle">
    <vt:lpwstr>Höhere Berufsbildung</vt:lpwstr>
  </property>
  <property fmtid="{D5CDD505-2E9C-101B-9397-08002B2CF9AE}" pid="107" name="FSC#ATSTATECFG@1.1001:Office">
    <vt:lpwstr/>
  </property>
  <property fmtid="{D5CDD505-2E9C-101B-9397-08002B2CF9AE}" pid="108" name="FSC#ATSTATECFG@1.1001:Agent">
    <vt:lpwstr/>
  </property>
  <property fmtid="{D5CDD505-2E9C-101B-9397-08002B2CF9AE}" pid="109" name="FSC#ATSTATECFG@1.1001:AgentPhone">
    <vt:lpwstr/>
  </property>
  <property fmtid="{D5CDD505-2E9C-101B-9397-08002B2CF9AE}" pid="110" name="FSC#ATSTATECFG@1.1001:DepartmentFax">
    <vt:lpwstr>+41 31 324 96 15</vt:lpwstr>
  </property>
  <property fmtid="{D5CDD505-2E9C-101B-9397-08002B2CF9AE}" pid="111" name="FSC#ATSTATECFG@1.1001:DepartmentEmail">
    <vt:lpwstr>info@bbt.admin.ch</vt:lpwstr>
  </property>
  <property fmtid="{D5CDD505-2E9C-101B-9397-08002B2CF9AE}" pid="112" name="FSC#ATSTATECFG@1.1001:SubfileDate">
    <vt:lpwstr/>
  </property>
  <property fmtid="{D5CDD505-2E9C-101B-9397-08002B2CF9AE}" pid="113" name="FSC#ATSTATECFG@1.1001:SubfileSubject">
    <vt:lpwstr>4_BG-HF_Schlussbericht_final_FR_01.03.2019</vt:lpwstr>
  </property>
  <property fmtid="{D5CDD505-2E9C-101B-9397-08002B2CF9AE}" pid="114" name="FSC#ATSTATECFG@1.1001:DepartmentZipCode">
    <vt:lpwstr>3003</vt:lpwstr>
  </property>
  <property fmtid="{D5CDD505-2E9C-101B-9397-08002B2CF9AE}" pid="115" name="FSC#ATSTATECFG@1.1001:DepartmentCountry">
    <vt:lpwstr/>
  </property>
  <property fmtid="{D5CDD505-2E9C-101B-9397-08002B2CF9AE}" pid="116" name="FSC#ATSTATECFG@1.1001:DepartmentCity">
    <vt:lpwstr>Bern</vt:lpwstr>
  </property>
  <property fmtid="{D5CDD505-2E9C-101B-9397-08002B2CF9AE}" pid="117" name="FSC#ATSTATECFG@1.1001:DepartmentStreet">
    <vt:lpwstr>Effingerstrasse 27</vt:lpwstr>
  </property>
  <property fmtid="{D5CDD505-2E9C-101B-9397-08002B2CF9AE}" pid="118" name="FSC#ATSTATECFG@1.1001:DepartmentDVR">
    <vt:lpwstr/>
  </property>
  <property fmtid="{D5CDD505-2E9C-101B-9397-08002B2CF9AE}" pid="119" name="FSC#ATSTATECFG@1.1001:DepartmentUID">
    <vt:lpwstr/>
  </property>
  <property fmtid="{D5CDD505-2E9C-101B-9397-08002B2CF9AE}" pid="120" name="FSC#ATSTATECFG@1.1001:SubfileReference">
    <vt:lpwstr>2011/006706/00006/00001</vt:lpwstr>
  </property>
  <property fmtid="{D5CDD505-2E9C-101B-9397-08002B2CF9AE}" pid="121" name="FSC#ATSTATECFG@1.1001:Clause">
    <vt:lpwstr/>
  </property>
  <property fmtid="{D5CDD505-2E9C-101B-9397-08002B2CF9AE}" pid="122" name="FSC#ATSTATECFG@1.1001:ApprovedSignature">
    <vt:lpwstr/>
  </property>
  <property fmtid="{D5CDD505-2E9C-101B-9397-08002B2CF9AE}" pid="123" name="FSC#ATSTATECFG@1.1001:BankAccount">
    <vt:lpwstr/>
  </property>
  <property fmtid="{D5CDD505-2E9C-101B-9397-08002B2CF9AE}" pid="124" name="FSC#ATSTATECFG@1.1001:BankAccountOwner">
    <vt:lpwstr/>
  </property>
  <property fmtid="{D5CDD505-2E9C-101B-9397-08002B2CF9AE}" pid="125" name="FSC#ATSTATECFG@1.1001:BankInstitute">
    <vt:lpwstr/>
  </property>
  <property fmtid="{D5CDD505-2E9C-101B-9397-08002B2CF9AE}" pid="126" name="FSC#ATSTATECFG@1.1001:BankAccountID">
    <vt:lpwstr/>
  </property>
  <property fmtid="{D5CDD505-2E9C-101B-9397-08002B2CF9AE}" pid="127" name="FSC#ATSTATECFG@1.1001:BankAccountIBAN">
    <vt:lpwstr/>
  </property>
  <property fmtid="{D5CDD505-2E9C-101B-9397-08002B2CF9AE}" pid="128" name="FSC#ATSTATECFG@1.1001:BankAccountBIC">
    <vt:lpwstr/>
  </property>
  <property fmtid="{D5CDD505-2E9C-101B-9397-08002B2CF9AE}" pid="129" name="FSC#ATSTATECFG@1.1001:BankName">
    <vt:lpwstr/>
  </property>
  <property fmtid="{D5CDD505-2E9C-101B-9397-08002B2CF9AE}" pid="130" name="FSC#CCAPRECONFIG@15.1001:AddrAnrede">
    <vt:lpwstr/>
  </property>
  <property fmtid="{D5CDD505-2E9C-101B-9397-08002B2CF9AE}" pid="131" name="FSC#CCAPRECONFIG@15.1001:AddrTitel">
    <vt:lpwstr/>
  </property>
  <property fmtid="{D5CDD505-2E9C-101B-9397-08002B2CF9AE}" pid="132" name="FSC#CCAPRECONFIG@15.1001:AddrNachgestellter_Titel">
    <vt:lpwstr/>
  </property>
  <property fmtid="{D5CDD505-2E9C-101B-9397-08002B2CF9AE}" pid="133" name="FSC#CCAPRECONFIG@15.1001:AddrVorname">
    <vt:lpwstr/>
  </property>
  <property fmtid="{D5CDD505-2E9C-101B-9397-08002B2CF9AE}" pid="134" name="FSC#CCAPRECONFIG@15.1001:AddrNachname">
    <vt:lpwstr/>
  </property>
  <property fmtid="{D5CDD505-2E9C-101B-9397-08002B2CF9AE}" pid="135" name="FSC#CCAPRECONFIG@15.1001:AddrzH">
    <vt:lpwstr/>
  </property>
  <property fmtid="{D5CDD505-2E9C-101B-9397-08002B2CF9AE}" pid="136" name="FSC#CCAPRECONFIG@15.1001:AddrGeschlecht">
    <vt:lpwstr/>
  </property>
  <property fmtid="{D5CDD505-2E9C-101B-9397-08002B2CF9AE}" pid="137" name="FSC#CCAPRECONFIG@15.1001:AddrStrasse">
    <vt:lpwstr/>
  </property>
  <property fmtid="{D5CDD505-2E9C-101B-9397-08002B2CF9AE}" pid="138" name="FSC#CCAPRECONFIG@15.1001:AddrHausnummer">
    <vt:lpwstr/>
  </property>
  <property fmtid="{D5CDD505-2E9C-101B-9397-08002B2CF9AE}" pid="139" name="FSC#CCAPRECONFIG@15.1001:AddrStiege">
    <vt:lpwstr/>
  </property>
  <property fmtid="{D5CDD505-2E9C-101B-9397-08002B2CF9AE}" pid="140" name="FSC#CCAPRECONFIG@15.1001:AddrTuer">
    <vt:lpwstr/>
  </property>
  <property fmtid="{D5CDD505-2E9C-101B-9397-08002B2CF9AE}" pid="141" name="FSC#CCAPRECONFIG@15.1001:AddrPostfach">
    <vt:lpwstr/>
  </property>
  <property fmtid="{D5CDD505-2E9C-101B-9397-08002B2CF9AE}" pid="142" name="FSC#CCAPRECONFIG@15.1001:AddrPostleitzahl">
    <vt:lpwstr/>
  </property>
  <property fmtid="{D5CDD505-2E9C-101B-9397-08002B2CF9AE}" pid="143" name="FSC#CCAPRECONFIG@15.1001:AddrOrt">
    <vt:lpwstr/>
  </property>
  <property fmtid="{D5CDD505-2E9C-101B-9397-08002B2CF9AE}" pid="144" name="FSC#CCAPRECONFIG@15.1001:AddrLand">
    <vt:lpwstr/>
  </property>
  <property fmtid="{D5CDD505-2E9C-101B-9397-08002B2CF9AE}" pid="145" name="FSC#CCAPRECONFIG@15.1001:AddrEmail">
    <vt:lpwstr/>
  </property>
  <property fmtid="{D5CDD505-2E9C-101B-9397-08002B2CF9AE}" pid="146" name="FSC#CCAPRECONFIG@15.1001:AddrAdresse">
    <vt:lpwstr/>
  </property>
  <property fmtid="{D5CDD505-2E9C-101B-9397-08002B2CF9AE}" pid="147" name="FSC#CCAPRECONFIG@15.1001:AddrFax">
    <vt:lpwstr/>
  </property>
  <property fmtid="{D5CDD505-2E9C-101B-9397-08002B2CF9AE}" pid="148" name="FSC#CCAPRECONFIG@15.1001:AddrOrganisationsname">
    <vt:lpwstr/>
  </property>
  <property fmtid="{D5CDD505-2E9C-101B-9397-08002B2CF9AE}" pid="149" name="FSC#CCAPRECONFIG@15.1001:AddrOrganisationskurzname">
    <vt:lpwstr/>
  </property>
  <property fmtid="{D5CDD505-2E9C-101B-9397-08002B2CF9AE}" pid="150" name="FSC#CCAPRECONFIG@15.1001:AddrAbschriftsbemerkung">
    <vt:lpwstr/>
  </property>
  <property fmtid="{D5CDD505-2E9C-101B-9397-08002B2CF9AE}" pid="151" name="FSC#CCAPRECONFIG@15.1001:AddrName_Zeile_2">
    <vt:lpwstr/>
  </property>
  <property fmtid="{D5CDD505-2E9C-101B-9397-08002B2CF9AE}" pid="152" name="FSC#CCAPRECONFIG@15.1001:AddrName_Zeile_3">
    <vt:lpwstr/>
  </property>
  <property fmtid="{D5CDD505-2E9C-101B-9397-08002B2CF9AE}" pid="153" name="FSC#CCAPRECONFIG@15.1001:AddrPostalischeAdresse">
    <vt:lpwstr/>
  </property>
  <property fmtid="{D5CDD505-2E9C-101B-9397-08002B2CF9AE}" pid="154" name="FSC#FSCFOLIO@1.1001:docpropproject">
    <vt:lpwstr/>
  </property>
  <property fmtid="{D5CDD505-2E9C-101B-9397-08002B2CF9AE}" pid="155" name="MSIP_Label_aa112399-b73b-40c1-8af2-919b124b9d91_Enabled">
    <vt:lpwstr>true</vt:lpwstr>
  </property>
  <property fmtid="{D5CDD505-2E9C-101B-9397-08002B2CF9AE}" pid="156" name="MSIP_Label_aa112399-b73b-40c1-8af2-919b124b9d91_SetDate">
    <vt:lpwstr>2025-06-05T09:01:12Z</vt:lpwstr>
  </property>
  <property fmtid="{D5CDD505-2E9C-101B-9397-08002B2CF9AE}" pid="157" name="MSIP_Label_aa112399-b73b-40c1-8af2-919b124b9d91_Method">
    <vt:lpwstr>Privileged</vt:lpwstr>
  </property>
  <property fmtid="{D5CDD505-2E9C-101B-9397-08002B2CF9AE}" pid="158" name="MSIP_Label_aa112399-b73b-40c1-8af2-919b124b9d91_Name">
    <vt:lpwstr>L2</vt:lpwstr>
  </property>
  <property fmtid="{D5CDD505-2E9C-101B-9397-08002B2CF9AE}" pid="159" name="MSIP_Label_aa112399-b73b-40c1-8af2-919b124b9d91_SiteId">
    <vt:lpwstr>6ae27add-8276-4a38-88c1-3a9c1f973767</vt:lpwstr>
  </property>
  <property fmtid="{D5CDD505-2E9C-101B-9397-08002B2CF9AE}" pid="160" name="MSIP_Label_aa112399-b73b-40c1-8af2-919b124b9d91_ActionId">
    <vt:lpwstr>8e1476eb-52b6-4986-ab3e-c61da8c5ffe5</vt:lpwstr>
  </property>
  <property fmtid="{D5CDD505-2E9C-101B-9397-08002B2CF9AE}" pid="161" name="MSIP_Label_aa112399-b73b-40c1-8af2-919b124b9d91_ContentBits">
    <vt:lpwstr>0</vt:lpwstr>
  </property>
  <property fmtid="{D5CDD505-2E9C-101B-9397-08002B2CF9AE}" pid="162" name="MSIP_Label_aa112399-b73b-40c1-8af2-919b124b9d91_Tag">
    <vt:lpwstr>10, 0, 1, 1</vt:lpwstr>
  </property>
</Properties>
</file>